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55B" w:rsidRPr="0046455B" w:rsidRDefault="0046455B" w:rsidP="0046455B">
      <w:pPr>
        <w:jc w:val="center"/>
        <w:rPr>
          <w:sz w:val="32"/>
          <w:szCs w:val="32"/>
        </w:rPr>
      </w:pPr>
      <w:r w:rsidRPr="0046455B">
        <w:rPr>
          <w:sz w:val="32"/>
          <w:szCs w:val="32"/>
        </w:rPr>
        <w:t>ОБЛАСТНОЕ ГОСУДАРСТВЕННОЕ АВТОНОМНОЕ ПРОФЕССИОНАЛЬНОЕ ОБРАЗОВАТЕЛЬНОЕ УЧРЕЖДЕНИЕ</w:t>
      </w:r>
    </w:p>
    <w:p w:rsidR="0046455B" w:rsidRPr="0046455B" w:rsidRDefault="0046455B" w:rsidP="0046455B">
      <w:pPr>
        <w:jc w:val="center"/>
        <w:rPr>
          <w:sz w:val="32"/>
          <w:szCs w:val="32"/>
        </w:rPr>
      </w:pPr>
      <w:r w:rsidRPr="0046455B">
        <w:rPr>
          <w:sz w:val="32"/>
          <w:szCs w:val="32"/>
        </w:rPr>
        <w:t>«БЕЛГОРОДСКИЙ СТРОИТЕЛЬНЫЙ КОЛЛЕДЖ»</w:t>
      </w: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r w:rsidRPr="0046455B">
        <w:rPr>
          <w:sz w:val="32"/>
          <w:szCs w:val="32"/>
        </w:rPr>
        <w:t>МЕТОДИЧЕСКИЕ УКАЗАНИЯ</w:t>
      </w:r>
    </w:p>
    <w:p w:rsidR="0046455B" w:rsidRPr="0046455B" w:rsidRDefault="0046455B" w:rsidP="0046455B">
      <w:pPr>
        <w:jc w:val="center"/>
        <w:rPr>
          <w:sz w:val="32"/>
          <w:szCs w:val="32"/>
        </w:rPr>
      </w:pPr>
      <w:proofErr w:type="gramStart"/>
      <w:r w:rsidRPr="0046455B">
        <w:rPr>
          <w:sz w:val="32"/>
          <w:szCs w:val="32"/>
        </w:rPr>
        <w:t>обучающимся</w:t>
      </w:r>
      <w:proofErr w:type="gramEnd"/>
      <w:r w:rsidRPr="0046455B">
        <w:rPr>
          <w:sz w:val="32"/>
          <w:szCs w:val="32"/>
        </w:rPr>
        <w:t xml:space="preserve"> по выполнению самостоятельной работы</w:t>
      </w: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r w:rsidRPr="0046455B">
        <w:rPr>
          <w:sz w:val="32"/>
          <w:szCs w:val="32"/>
        </w:rPr>
        <w:t>учебной дисциплины</w:t>
      </w:r>
    </w:p>
    <w:p w:rsidR="0046455B" w:rsidRPr="0046455B" w:rsidRDefault="0046455B" w:rsidP="0046455B">
      <w:pPr>
        <w:jc w:val="center"/>
        <w:rPr>
          <w:sz w:val="32"/>
          <w:szCs w:val="32"/>
        </w:rPr>
      </w:pPr>
    </w:p>
    <w:p w:rsidR="0046455B" w:rsidRPr="0046455B" w:rsidRDefault="0046455B" w:rsidP="0046455B">
      <w:pPr>
        <w:jc w:val="center"/>
        <w:rPr>
          <w:sz w:val="32"/>
          <w:szCs w:val="32"/>
        </w:rPr>
      </w:pPr>
      <w:r w:rsidRPr="0046455B">
        <w:rPr>
          <w:sz w:val="32"/>
          <w:szCs w:val="32"/>
        </w:rPr>
        <w:t>ОП.0</w:t>
      </w:r>
      <w:r w:rsidR="00E91896">
        <w:rPr>
          <w:sz w:val="32"/>
          <w:szCs w:val="32"/>
        </w:rPr>
        <w:t>8</w:t>
      </w:r>
      <w:r w:rsidR="009E1135">
        <w:rPr>
          <w:sz w:val="32"/>
          <w:szCs w:val="32"/>
        </w:rPr>
        <w:t xml:space="preserve"> </w:t>
      </w:r>
      <w:r w:rsidR="003C171F">
        <w:rPr>
          <w:sz w:val="32"/>
          <w:szCs w:val="32"/>
        </w:rPr>
        <w:t>Основы предпринимательской деятельности</w:t>
      </w:r>
    </w:p>
    <w:p w:rsidR="0046455B" w:rsidRPr="0046455B" w:rsidRDefault="0046455B" w:rsidP="0046455B">
      <w:pPr>
        <w:jc w:val="center"/>
        <w:rPr>
          <w:sz w:val="32"/>
          <w:szCs w:val="32"/>
        </w:rPr>
      </w:pPr>
    </w:p>
    <w:p w:rsidR="0046455B" w:rsidRPr="0046455B" w:rsidRDefault="0046455B" w:rsidP="0046455B">
      <w:pPr>
        <w:jc w:val="center"/>
        <w:rPr>
          <w:sz w:val="32"/>
          <w:szCs w:val="32"/>
        </w:rPr>
      </w:pPr>
      <w:r>
        <w:rPr>
          <w:sz w:val="32"/>
          <w:szCs w:val="32"/>
        </w:rPr>
        <w:t>Специальность</w:t>
      </w:r>
      <w:r w:rsidRPr="0046455B">
        <w:rPr>
          <w:sz w:val="32"/>
          <w:szCs w:val="32"/>
        </w:rPr>
        <w:t>: 08.0</w:t>
      </w:r>
      <w:r>
        <w:rPr>
          <w:sz w:val="32"/>
          <w:szCs w:val="32"/>
        </w:rPr>
        <w:t>2</w:t>
      </w:r>
      <w:r w:rsidRPr="0046455B">
        <w:rPr>
          <w:sz w:val="32"/>
          <w:szCs w:val="32"/>
        </w:rPr>
        <w:t>.0</w:t>
      </w:r>
      <w:r w:rsidR="003C171F">
        <w:rPr>
          <w:sz w:val="32"/>
          <w:szCs w:val="32"/>
        </w:rPr>
        <w:t>1Строительство и эксплуатация зданий и сооружений</w:t>
      </w: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46455B" w:rsidRPr="0046455B" w:rsidRDefault="0046455B" w:rsidP="0046455B">
      <w:pPr>
        <w:jc w:val="center"/>
        <w:rPr>
          <w:sz w:val="32"/>
          <w:szCs w:val="32"/>
        </w:rPr>
      </w:pPr>
    </w:p>
    <w:p w:rsidR="00622965" w:rsidRDefault="0046455B" w:rsidP="0046455B">
      <w:pPr>
        <w:jc w:val="center"/>
        <w:rPr>
          <w:sz w:val="32"/>
          <w:szCs w:val="32"/>
        </w:rPr>
      </w:pPr>
      <w:r w:rsidRPr="0046455B">
        <w:rPr>
          <w:sz w:val="32"/>
          <w:szCs w:val="32"/>
        </w:rPr>
        <w:t>Белгород, 201</w:t>
      </w:r>
      <w:r w:rsidR="00F17F0F">
        <w:rPr>
          <w:sz w:val="32"/>
          <w:szCs w:val="32"/>
        </w:rPr>
        <w:t>9</w:t>
      </w:r>
      <w:r w:rsidRPr="0046455B">
        <w:rPr>
          <w:sz w:val="32"/>
          <w:szCs w:val="32"/>
        </w:rPr>
        <w:t>г.</w:t>
      </w:r>
    </w:p>
    <w:p w:rsidR="003C171F" w:rsidRDefault="003C171F" w:rsidP="0046455B">
      <w:pPr>
        <w:jc w:val="center"/>
        <w:rPr>
          <w:sz w:val="28"/>
          <w:szCs w:val="28"/>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643"/>
      </w:tblGrid>
      <w:tr w:rsidR="0046455B" w:rsidRPr="0046455B" w:rsidTr="00DD7CEF">
        <w:tc>
          <w:tcPr>
            <w:tcW w:w="4928" w:type="dxa"/>
          </w:tcPr>
          <w:p w:rsidR="0046455B" w:rsidRPr="003C171F" w:rsidRDefault="0046455B" w:rsidP="0046455B">
            <w:pPr>
              <w:rPr>
                <w:sz w:val="28"/>
                <w:szCs w:val="28"/>
                <w:lang w:eastAsia="en-US"/>
              </w:rPr>
            </w:pPr>
            <w:r w:rsidRPr="0046455B">
              <w:rPr>
                <w:sz w:val="28"/>
                <w:szCs w:val="28"/>
                <w:lang w:eastAsia="en-US"/>
              </w:rPr>
              <w:lastRenderedPageBreak/>
              <w:t>Одобрен</w:t>
            </w:r>
            <w:r w:rsidR="0010536B">
              <w:rPr>
                <w:sz w:val="28"/>
                <w:szCs w:val="28"/>
                <w:lang w:eastAsia="en-US"/>
              </w:rPr>
              <w:t xml:space="preserve">о </w:t>
            </w:r>
            <w:r w:rsidRPr="0046455B">
              <w:rPr>
                <w:sz w:val="28"/>
                <w:szCs w:val="28"/>
                <w:lang w:eastAsia="en-US"/>
              </w:rPr>
              <w:t xml:space="preserve"> предметно-цикловой </w:t>
            </w:r>
            <w:r w:rsidRPr="003C171F">
              <w:rPr>
                <w:sz w:val="28"/>
                <w:szCs w:val="28"/>
                <w:lang w:eastAsia="en-US"/>
              </w:rPr>
              <w:t>комиссией общепрофессиональных ди</w:t>
            </w:r>
            <w:r w:rsidR="003C171F">
              <w:rPr>
                <w:sz w:val="28"/>
                <w:szCs w:val="28"/>
                <w:lang w:eastAsia="en-US"/>
              </w:rPr>
              <w:t>с</w:t>
            </w:r>
            <w:r w:rsidRPr="003C171F">
              <w:rPr>
                <w:sz w:val="28"/>
                <w:szCs w:val="28"/>
                <w:lang w:eastAsia="en-US"/>
              </w:rPr>
              <w:t>циплин</w:t>
            </w: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r w:rsidRPr="0046455B">
              <w:rPr>
                <w:sz w:val="28"/>
                <w:szCs w:val="28"/>
                <w:lang w:eastAsia="en-US"/>
              </w:rPr>
              <w:t>Протокол № _____</w:t>
            </w:r>
          </w:p>
          <w:p w:rsidR="0046455B" w:rsidRPr="0046455B" w:rsidRDefault="0046455B" w:rsidP="0046455B">
            <w:pPr>
              <w:rPr>
                <w:sz w:val="28"/>
                <w:szCs w:val="28"/>
                <w:lang w:eastAsia="en-US"/>
              </w:rPr>
            </w:pPr>
            <w:r w:rsidRPr="0046455B">
              <w:rPr>
                <w:sz w:val="28"/>
                <w:szCs w:val="28"/>
                <w:lang w:eastAsia="en-US"/>
              </w:rPr>
              <w:t>от «__» _____________</w:t>
            </w:r>
            <w:r w:rsidR="00F17F0F">
              <w:rPr>
                <w:sz w:val="28"/>
                <w:szCs w:val="28"/>
                <w:lang w:eastAsia="en-US"/>
              </w:rPr>
              <w:t xml:space="preserve">2019 </w:t>
            </w:r>
            <w:r w:rsidRPr="003C171F">
              <w:rPr>
                <w:sz w:val="28"/>
                <w:szCs w:val="28"/>
                <w:lang w:eastAsia="en-US"/>
              </w:rPr>
              <w:t>г</w:t>
            </w:r>
            <w:r w:rsidRPr="0046455B">
              <w:rPr>
                <w:sz w:val="28"/>
                <w:szCs w:val="28"/>
                <w:lang w:eastAsia="en-US"/>
              </w:rPr>
              <w:t>.</w:t>
            </w: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r w:rsidRPr="0046455B">
              <w:rPr>
                <w:sz w:val="28"/>
                <w:szCs w:val="28"/>
                <w:lang w:eastAsia="en-US"/>
              </w:rPr>
              <w:t>Председатель предметно-</w:t>
            </w:r>
          </w:p>
          <w:p w:rsidR="0046455B" w:rsidRPr="0046455B" w:rsidRDefault="0046455B" w:rsidP="0046455B">
            <w:pPr>
              <w:rPr>
                <w:sz w:val="28"/>
                <w:szCs w:val="28"/>
                <w:lang w:eastAsia="en-US"/>
              </w:rPr>
            </w:pPr>
            <w:r w:rsidRPr="0046455B">
              <w:rPr>
                <w:sz w:val="28"/>
                <w:szCs w:val="28"/>
                <w:lang w:eastAsia="en-US"/>
              </w:rPr>
              <w:t>цикловой комиссии</w:t>
            </w: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r w:rsidRPr="0046455B">
              <w:rPr>
                <w:sz w:val="28"/>
                <w:szCs w:val="28"/>
                <w:lang w:eastAsia="en-US"/>
              </w:rPr>
              <w:t>______________________</w:t>
            </w:r>
          </w:p>
          <w:p w:rsidR="0046455B" w:rsidRPr="0046455B" w:rsidRDefault="0046455B" w:rsidP="0046455B">
            <w:pPr>
              <w:rPr>
                <w:sz w:val="28"/>
                <w:szCs w:val="28"/>
                <w:lang w:eastAsia="en-US"/>
              </w:rPr>
            </w:pPr>
            <w:r w:rsidRPr="0046455B">
              <w:rPr>
                <w:sz w:val="28"/>
                <w:szCs w:val="28"/>
                <w:lang w:eastAsia="en-US"/>
              </w:rPr>
              <w:t>подпись Ф.И.О.</w:t>
            </w:r>
          </w:p>
          <w:p w:rsidR="0046455B" w:rsidRPr="0046455B" w:rsidRDefault="0046455B" w:rsidP="0046455B">
            <w:pPr>
              <w:widowControl w:val="0"/>
              <w:autoSpaceDE w:val="0"/>
              <w:autoSpaceDN w:val="0"/>
              <w:adjustRightInd w:val="0"/>
              <w:rPr>
                <w:sz w:val="28"/>
                <w:szCs w:val="28"/>
                <w:lang w:eastAsia="en-US"/>
              </w:rPr>
            </w:pPr>
          </w:p>
        </w:tc>
        <w:tc>
          <w:tcPr>
            <w:tcW w:w="4643" w:type="dxa"/>
          </w:tcPr>
          <w:p w:rsidR="0046455B" w:rsidRPr="0046455B" w:rsidRDefault="0010536B" w:rsidP="0046455B">
            <w:pPr>
              <w:rPr>
                <w:sz w:val="28"/>
                <w:szCs w:val="28"/>
                <w:lang w:eastAsia="en-US"/>
              </w:rPr>
            </w:pPr>
            <w:r>
              <w:rPr>
                <w:sz w:val="28"/>
                <w:szCs w:val="28"/>
                <w:lang w:eastAsia="en-US"/>
              </w:rPr>
              <w:t xml:space="preserve">Разработано </w:t>
            </w:r>
            <w:bookmarkStart w:id="0" w:name="_GoBack"/>
            <w:bookmarkEnd w:id="0"/>
            <w:r w:rsidR="0046455B" w:rsidRPr="0046455B">
              <w:rPr>
                <w:sz w:val="28"/>
                <w:szCs w:val="28"/>
                <w:lang w:eastAsia="en-US"/>
              </w:rPr>
              <w:t xml:space="preserve"> на основе</w:t>
            </w:r>
          </w:p>
          <w:p w:rsidR="0046455B" w:rsidRPr="0046455B" w:rsidRDefault="0046455B" w:rsidP="0046455B">
            <w:pPr>
              <w:rPr>
                <w:sz w:val="28"/>
                <w:szCs w:val="28"/>
                <w:lang w:eastAsia="en-US"/>
              </w:rPr>
            </w:pPr>
            <w:r w:rsidRPr="0046455B">
              <w:rPr>
                <w:sz w:val="28"/>
                <w:szCs w:val="28"/>
                <w:lang w:eastAsia="en-US"/>
              </w:rPr>
              <w:t>рабочей программы дисциплины</w:t>
            </w:r>
          </w:p>
          <w:p w:rsidR="0046455B" w:rsidRPr="0046455B" w:rsidRDefault="00E91896" w:rsidP="0046455B">
            <w:pPr>
              <w:rPr>
                <w:sz w:val="28"/>
                <w:szCs w:val="28"/>
                <w:lang w:eastAsia="en-US"/>
              </w:rPr>
            </w:pPr>
            <w:r>
              <w:rPr>
                <w:sz w:val="28"/>
                <w:szCs w:val="28"/>
                <w:lang w:eastAsia="en-US"/>
              </w:rPr>
              <w:t>Основы предпринимательской деятельности</w:t>
            </w:r>
          </w:p>
          <w:p w:rsidR="0046455B" w:rsidRPr="0046455B" w:rsidRDefault="0046455B" w:rsidP="0046455B">
            <w:pPr>
              <w:rPr>
                <w:sz w:val="28"/>
                <w:szCs w:val="28"/>
                <w:lang w:eastAsia="en-US"/>
              </w:rPr>
            </w:pPr>
            <w:r w:rsidRPr="0046455B">
              <w:rPr>
                <w:sz w:val="28"/>
                <w:szCs w:val="28"/>
                <w:lang w:eastAsia="en-US"/>
              </w:rPr>
              <w:t>по</w:t>
            </w:r>
            <w:r>
              <w:rPr>
                <w:sz w:val="28"/>
                <w:szCs w:val="28"/>
                <w:lang w:eastAsia="en-US"/>
              </w:rPr>
              <w:t xml:space="preserve"> специальности</w:t>
            </w:r>
            <w:r w:rsidR="00E91896">
              <w:rPr>
                <w:sz w:val="28"/>
                <w:szCs w:val="28"/>
                <w:lang w:eastAsia="en-US"/>
              </w:rPr>
              <w:t xml:space="preserve"> 08.02.01</w:t>
            </w:r>
          </w:p>
          <w:p w:rsidR="0046455B" w:rsidRPr="003C171F" w:rsidRDefault="003C171F" w:rsidP="0046455B">
            <w:pPr>
              <w:rPr>
                <w:sz w:val="28"/>
                <w:szCs w:val="28"/>
                <w:lang w:eastAsia="en-US"/>
              </w:rPr>
            </w:pPr>
            <w:r w:rsidRPr="003C171F">
              <w:rPr>
                <w:sz w:val="28"/>
                <w:szCs w:val="28"/>
                <w:lang w:eastAsia="en-US"/>
              </w:rPr>
              <w:t xml:space="preserve">Строительство и эксплуатация зданий и сооружений </w:t>
            </w: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p>
          <w:p w:rsidR="0046455B" w:rsidRPr="0046455B" w:rsidRDefault="0046455B" w:rsidP="0046455B">
            <w:pPr>
              <w:rPr>
                <w:sz w:val="28"/>
                <w:szCs w:val="28"/>
                <w:lang w:eastAsia="en-US"/>
              </w:rPr>
            </w:pPr>
            <w:r w:rsidRPr="0046455B">
              <w:rPr>
                <w:sz w:val="28"/>
                <w:szCs w:val="28"/>
                <w:lang w:eastAsia="en-US"/>
              </w:rPr>
              <w:t>Заместитель директора по учебно-</w:t>
            </w:r>
          </w:p>
          <w:p w:rsidR="0046455B" w:rsidRPr="0046455B" w:rsidRDefault="0046455B" w:rsidP="0046455B">
            <w:pPr>
              <w:rPr>
                <w:sz w:val="28"/>
                <w:szCs w:val="28"/>
                <w:lang w:eastAsia="en-US"/>
              </w:rPr>
            </w:pPr>
            <w:r w:rsidRPr="0046455B">
              <w:rPr>
                <w:sz w:val="28"/>
                <w:szCs w:val="28"/>
                <w:lang w:eastAsia="en-US"/>
              </w:rPr>
              <w:t>методической работе ______________________</w:t>
            </w:r>
          </w:p>
          <w:p w:rsidR="0046455B" w:rsidRPr="0046455B" w:rsidRDefault="0046455B" w:rsidP="0046455B">
            <w:pPr>
              <w:rPr>
                <w:sz w:val="28"/>
                <w:szCs w:val="28"/>
                <w:lang w:eastAsia="en-US"/>
              </w:rPr>
            </w:pPr>
            <w:r w:rsidRPr="0046455B">
              <w:rPr>
                <w:sz w:val="28"/>
                <w:szCs w:val="28"/>
                <w:lang w:eastAsia="en-US"/>
              </w:rPr>
              <w:t>подпись Ф.И.О.</w:t>
            </w:r>
          </w:p>
          <w:p w:rsidR="0046455B" w:rsidRPr="0046455B" w:rsidRDefault="0046455B" w:rsidP="0046455B">
            <w:pPr>
              <w:rPr>
                <w:sz w:val="28"/>
                <w:szCs w:val="28"/>
                <w:lang w:eastAsia="en-US"/>
              </w:rPr>
            </w:pPr>
          </w:p>
          <w:p w:rsidR="0046455B" w:rsidRPr="0046455B" w:rsidRDefault="0046455B" w:rsidP="0046455B">
            <w:pPr>
              <w:widowControl w:val="0"/>
              <w:autoSpaceDE w:val="0"/>
              <w:autoSpaceDN w:val="0"/>
              <w:adjustRightInd w:val="0"/>
              <w:rPr>
                <w:sz w:val="28"/>
                <w:szCs w:val="28"/>
                <w:lang w:eastAsia="en-US"/>
              </w:rPr>
            </w:pPr>
          </w:p>
        </w:tc>
      </w:tr>
    </w:tbl>
    <w:p w:rsidR="00622965" w:rsidRDefault="00622965"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46455B" w:rsidRDefault="0046455B" w:rsidP="00622965"/>
    <w:p w:rsidR="00622965" w:rsidRDefault="00622965" w:rsidP="00622965">
      <w:pPr>
        <w:spacing w:line="360" w:lineRule="auto"/>
        <w:jc w:val="center"/>
        <w:rPr>
          <w:sz w:val="32"/>
          <w:szCs w:val="32"/>
        </w:rPr>
      </w:pPr>
      <w:r w:rsidRPr="002D3F07">
        <w:rPr>
          <w:sz w:val="32"/>
          <w:szCs w:val="32"/>
        </w:rPr>
        <w:lastRenderedPageBreak/>
        <w:t>ПОЯ</w:t>
      </w:r>
      <w:r>
        <w:rPr>
          <w:sz w:val="32"/>
          <w:szCs w:val="32"/>
        </w:rPr>
        <w:t>С</w:t>
      </w:r>
      <w:r w:rsidRPr="002D3F07">
        <w:rPr>
          <w:sz w:val="32"/>
          <w:szCs w:val="32"/>
        </w:rPr>
        <w:t>НИТЕЛЬНАЯ ЗАПИСКА</w:t>
      </w:r>
    </w:p>
    <w:p w:rsidR="00622965" w:rsidRPr="00857A61" w:rsidRDefault="00622965" w:rsidP="00622965">
      <w:pPr>
        <w:shd w:val="clear" w:color="auto" w:fill="FFFFFF"/>
        <w:spacing w:line="360" w:lineRule="auto"/>
        <w:ind w:firstLine="720"/>
        <w:jc w:val="both"/>
        <w:rPr>
          <w:sz w:val="28"/>
          <w:szCs w:val="28"/>
        </w:rPr>
      </w:pPr>
      <w:r w:rsidRPr="00857A61">
        <w:rPr>
          <w:color w:val="000000"/>
          <w:sz w:val="28"/>
          <w:szCs w:val="28"/>
        </w:rPr>
        <w:t xml:space="preserve">Методические рекомендации по выполнению самостоятельных работ по </w:t>
      </w:r>
      <w:r>
        <w:rPr>
          <w:sz w:val="28"/>
          <w:szCs w:val="28"/>
        </w:rPr>
        <w:t xml:space="preserve">дисциплине </w:t>
      </w:r>
      <w:r w:rsidR="003C171F">
        <w:rPr>
          <w:sz w:val="28"/>
          <w:szCs w:val="28"/>
        </w:rPr>
        <w:t>Основы предпринимательской деят</w:t>
      </w:r>
      <w:r w:rsidR="003C171F" w:rsidRPr="003C171F">
        <w:rPr>
          <w:sz w:val="28"/>
          <w:szCs w:val="28"/>
        </w:rPr>
        <w:t xml:space="preserve">ельности </w:t>
      </w:r>
      <w:r w:rsidRPr="00857A61">
        <w:rPr>
          <w:color w:val="000000"/>
          <w:sz w:val="28"/>
          <w:szCs w:val="28"/>
        </w:rPr>
        <w:t xml:space="preserve">составлены на основе рабочей программы и предназначены для реализации </w:t>
      </w:r>
      <w:r>
        <w:rPr>
          <w:color w:val="000000"/>
          <w:sz w:val="28"/>
          <w:szCs w:val="28"/>
        </w:rPr>
        <w:t>Ф</w:t>
      </w:r>
      <w:r w:rsidRPr="00857A61">
        <w:rPr>
          <w:color w:val="000000"/>
          <w:sz w:val="28"/>
          <w:szCs w:val="28"/>
        </w:rPr>
        <w:t xml:space="preserve">едеральных государственных образовательных стандартов среднего профессионального образования по </w:t>
      </w:r>
      <w:r w:rsidR="00182C0B">
        <w:rPr>
          <w:sz w:val="28"/>
          <w:szCs w:val="28"/>
        </w:rPr>
        <w:t xml:space="preserve">специальности </w:t>
      </w:r>
      <w:r w:rsidRPr="00857A61">
        <w:rPr>
          <w:sz w:val="28"/>
          <w:szCs w:val="28"/>
        </w:rPr>
        <w:t>08</w:t>
      </w:r>
      <w:r w:rsidR="00182C0B">
        <w:rPr>
          <w:sz w:val="28"/>
          <w:szCs w:val="28"/>
        </w:rPr>
        <w:t>.</w:t>
      </w:r>
      <w:r w:rsidRPr="00857A61">
        <w:rPr>
          <w:sz w:val="28"/>
          <w:szCs w:val="28"/>
        </w:rPr>
        <w:t>02</w:t>
      </w:r>
      <w:r w:rsidR="00182C0B">
        <w:rPr>
          <w:sz w:val="28"/>
          <w:szCs w:val="28"/>
        </w:rPr>
        <w:t>.0</w:t>
      </w:r>
      <w:r w:rsidR="003C171F">
        <w:rPr>
          <w:sz w:val="28"/>
          <w:szCs w:val="28"/>
        </w:rPr>
        <w:t>1</w:t>
      </w:r>
      <w:r w:rsidR="00182C0B">
        <w:rPr>
          <w:sz w:val="28"/>
          <w:szCs w:val="28"/>
        </w:rPr>
        <w:t>«</w:t>
      </w:r>
      <w:r w:rsidR="003C171F" w:rsidRPr="003C171F">
        <w:rPr>
          <w:sz w:val="28"/>
          <w:szCs w:val="28"/>
        </w:rPr>
        <w:t>Строительство и эксплуатация зданий и сооружений</w:t>
      </w:r>
      <w:r w:rsidR="00182C0B">
        <w:rPr>
          <w:sz w:val="28"/>
          <w:szCs w:val="28"/>
        </w:rPr>
        <w:t>»</w:t>
      </w:r>
      <w:r w:rsidRPr="00857A61">
        <w:rPr>
          <w:sz w:val="28"/>
          <w:szCs w:val="28"/>
        </w:rPr>
        <w:t>.</w:t>
      </w:r>
    </w:p>
    <w:p w:rsidR="00622965" w:rsidRPr="00857A61" w:rsidRDefault="00622965" w:rsidP="00622965">
      <w:pPr>
        <w:shd w:val="clear" w:color="auto" w:fill="FFFFFF"/>
        <w:spacing w:line="360" w:lineRule="auto"/>
        <w:ind w:firstLine="720"/>
        <w:jc w:val="both"/>
        <w:rPr>
          <w:color w:val="000000"/>
          <w:sz w:val="28"/>
          <w:szCs w:val="28"/>
        </w:rPr>
      </w:pPr>
      <w:r w:rsidRPr="00857A61">
        <w:rPr>
          <w:color w:val="000000"/>
          <w:sz w:val="28"/>
          <w:szCs w:val="28"/>
        </w:rPr>
        <w:t xml:space="preserve"> Учебной программой предусмотрено </w:t>
      </w:r>
      <w:r w:rsidR="003C171F">
        <w:rPr>
          <w:color w:val="000000"/>
          <w:sz w:val="28"/>
          <w:szCs w:val="28"/>
        </w:rPr>
        <w:t>2</w:t>
      </w:r>
      <w:r w:rsidR="00DD7CEF">
        <w:rPr>
          <w:color w:val="000000"/>
          <w:sz w:val="28"/>
          <w:szCs w:val="28"/>
        </w:rPr>
        <w:t>8</w:t>
      </w:r>
      <w:r w:rsidRPr="00857A61">
        <w:rPr>
          <w:color w:val="000000"/>
          <w:sz w:val="28"/>
          <w:szCs w:val="28"/>
        </w:rPr>
        <w:t xml:space="preserve"> час</w:t>
      </w:r>
      <w:r w:rsidR="00DD7CEF">
        <w:rPr>
          <w:color w:val="000000"/>
          <w:sz w:val="28"/>
          <w:szCs w:val="28"/>
        </w:rPr>
        <w:t>ов</w:t>
      </w:r>
      <w:r w:rsidRPr="00857A61">
        <w:rPr>
          <w:color w:val="000000"/>
          <w:sz w:val="28"/>
          <w:szCs w:val="28"/>
        </w:rPr>
        <w:t xml:space="preserve"> на само</w:t>
      </w:r>
      <w:r>
        <w:rPr>
          <w:color w:val="000000"/>
          <w:sz w:val="28"/>
          <w:szCs w:val="28"/>
        </w:rPr>
        <w:t>стоятельную подготовку студента.</w:t>
      </w:r>
    </w:p>
    <w:p w:rsidR="00622965" w:rsidRPr="00857A61" w:rsidRDefault="00622965" w:rsidP="00622965">
      <w:pPr>
        <w:spacing w:line="360" w:lineRule="auto"/>
        <w:ind w:firstLine="708"/>
        <w:jc w:val="both"/>
        <w:rPr>
          <w:sz w:val="28"/>
          <w:szCs w:val="28"/>
        </w:rPr>
      </w:pPr>
      <w:r w:rsidRPr="00857A61">
        <w:rPr>
          <w:sz w:val="28"/>
          <w:szCs w:val="28"/>
        </w:rPr>
        <w:t>Дидактические цели самостоятельной работы состоят в том, чтобы:</w:t>
      </w:r>
    </w:p>
    <w:p w:rsidR="00622965" w:rsidRPr="00857A61" w:rsidRDefault="00622965" w:rsidP="00622965">
      <w:pPr>
        <w:numPr>
          <w:ilvl w:val="0"/>
          <w:numId w:val="1"/>
        </w:numPr>
        <w:spacing w:line="360" w:lineRule="auto"/>
        <w:ind w:left="0"/>
        <w:jc w:val="both"/>
        <w:rPr>
          <w:sz w:val="28"/>
          <w:szCs w:val="28"/>
        </w:rPr>
      </w:pPr>
      <w:r w:rsidRPr="00857A61">
        <w:rPr>
          <w:sz w:val="28"/>
          <w:szCs w:val="28"/>
        </w:rPr>
        <w:t xml:space="preserve">научить студентов самостоятельно добывать знания из различных источников; </w:t>
      </w:r>
    </w:p>
    <w:p w:rsidR="00622965" w:rsidRPr="00857A61" w:rsidRDefault="00622965" w:rsidP="00622965">
      <w:pPr>
        <w:numPr>
          <w:ilvl w:val="0"/>
          <w:numId w:val="1"/>
        </w:numPr>
        <w:spacing w:line="360" w:lineRule="auto"/>
        <w:ind w:left="0"/>
        <w:jc w:val="both"/>
        <w:rPr>
          <w:sz w:val="28"/>
          <w:szCs w:val="28"/>
        </w:rPr>
      </w:pPr>
      <w:r w:rsidRPr="00857A61">
        <w:rPr>
          <w:sz w:val="28"/>
          <w:szCs w:val="28"/>
        </w:rPr>
        <w:t xml:space="preserve">способствовать формированию навыков и умений, необходимых будущим специалистам; </w:t>
      </w:r>
    </w:p>
    <w:p w:rsidR="00622965" w:rsidRPr="00857A61" w:rsidRDefault="00622965" w:rsidP="00622965">
      <w:pPr>
        <w:numPr>
          <w:ilvl w:val="0"/>
          <w:numId w:val="1"/>
        </w:numPr>
        <w:spacing w:line="360" w:lineRule="auto"/>
        <w:ind w:left="0"/>
        <w:jc w:val="both"/>
        <w:rPr>
          <w:sz w:val="28"/>
          <w:szCs w:val="28"/>
        </w:rPr>
      </w:pPr>
      <w:r w:rsidRPr="00857A61">
        <w:rPr>
          <w:sz w:val="28"/>
          <w:szCs w:val="28"/>
        </w:rPr>
        <w:t xml:space="preserve">повысить ответственность студентов за свою профессиональную подготовку, формирование личностных и профессионально – деловых качеств; </w:t>
      </w:r>
    </w:p>
    <w:p w:rsidR="00622965" w:rsidRPr="00857A61" w:rsidRDefault="00622965" w:rsidP="00622965">
      <w:pPr>
        <w:numPr>
          <w:ilvl w:val="0"/>
          <w:numId w:val="1"/>
        </w:numPr>
        <w:spacing w:line="360" w:lineRule="auto"/>
        <w:ind w:left="0"/>
        <w:jc w:val="both"/>
        <w:rPr>
          <w:sz w:val="28"/>
          <w:szCs w:val="28"/>
        </w:rPr>
      </w:pPr>
      <w:r w:rsidRPr="00857A61">
        <w:rPr>
          <w:sz w:val="28"/>
          <w:szCs w:val="28"/>
        </w:rPr>
        <w:t xml:space="preserve">формировать у студентов профессиональное мышление на основе самостоятельной работы над выполнением индивидуальных творческих заданий </w:t>
      </w:r>
    </w:p>
    <w:p w:rsidR="00622965" w:rsidRPr="00857A61" w:rsidRDefault="00622965" w:rsidP="00622965">
      <w:pPr>
        <w:spacing w:line="360" w:lineRule="auto"/>
        <w:ind w:firstLine="567"/>
        <w:jc w:val="both"/>
        <w:rPr>
          <w:sz w:val="28"/>
          <w:szCs w:val="28"/>
        </w:rPr>
      </w:pPr>
      <w:r w:rsidRPr="00857A61">
        <w:rPr>
          <w:sz w:val="28"/>
          <w:szCs w:val="28"/>
        </w:rPr>
        <w:t xml:space="preserve">По </w:t>
      </w:r>
      <w:proofErr w:type="spellStart"/>
      <w:r w:rsidRPr="00857A61">
        <w:rPr>
          <w:sz w:val="28"/>
          <w:szCs w:val="28"/>
        </w:rPr>
        <w:t>частнодидактической</w:t>
      </w:r>
      <w:proofErr w:type="spellEnd"/>
      <w:r w:rsidRPr="00857A61">
        <w:rPr>
          <w:sz w:val="28"/>
          <w:szCs w:val="28"/>
        </w:rPr>
        <w:t xml:space="preserve"> цели выделяем три типа самостоятельных работ: </w:t>
      </w:r>
    </w:p>
    <w:p w:rsidR="00622965" w:rsidRPr="00857A61" w:rsidRDefault="00622965" w:rsidP="00622965">
      <w:pPr>
        <w:numPr>
          <w:ilvl w:val="0"/>
          <w:numId w:val="1"/>
        </w:numPr>
        <w:spacing w:line="360" w:lineRule="auto"/>
        <w:ind w:left="0"/>
        <w:jc w:val="both"/>
        <w:rPr>
          <w:sz w:val="28"/>
          <w:szCs w:val="28"/>
        </w:rPr>
      </w:pPr>
      <w:r w:rsidRPr="00857A61">
        <w:rPr>
          <w:sz w:val="28"/>
          <w:szCs w:val="28"/>
        </w:rPr>
        <w:t xml:space="preserve">формирование у студентов умений выявлять во внешнем плане то, что от них требуется на основе данного им алгоритма деятельности и посылок на эту деятельность, содержащихся в условии задания. В качестве самостоятельных работ этого типа чаще всего используются домашние задания – работа с учебником, конспектом, лекцией и др. </w:t>
      </w:r>
    </w:p>
    <w:p w:rsidR="00622965" w:rsidRPr="00857A61" w:rsidRDefault="00622965" w:rsidP="00622965">
      <w:pPr>
        <w:numPr>
          <w:ilvl w:val="0"/>
          <w:numId w:val="1"/>
        </w:numPr>
        <w:spacing w:line="360" w:lineRule="auto"/>
        <w:ind w:left="0"/>
        <w:jc w:val="both"/>
        <w:rPr>
          <w:sz w:val="28"/>
          <w:szCs w:val="28"/>
        </w:rPr>
      </w:pPr>
      <w:r w:rsidRPr="00857A61">
        <w:rPr>
          <w:sz w:val="28"/>
          <w:szCs w:val="28"/>
        </w:rPr>
        <w:t xml:space="preserve">формирование знаний – копий и знаний, позволяющих решать типовые задачи. К самостоятельным работам такого характера относятся отдельные этапы лабораторных работ и практических занятий и т.д. </w:t>
      </w:r>
    </w:p>
    <w:p w:rsidR="00622965" w:rsidRPr="00857A61" w:rsidRDefault="00622965" w:rsidP="00622965">
      <w:pPr>
        <w:numPr>
          <w:ilvl w:val="0"/>
          <w:numId w:val="1"/>
        </w:numPr>
        <w:spacing w:line="360" w:lineRule="auto"/>
        <w:ind w:left="0"/>
        <w:jc w:val="both"/>
        <w:rPr>
          <w:sz w:val="28"/>
          <w:szCs w:val="28"/>
        </w:rPr>
      </w:pPr>
      <w:r w:rsidRPr="00857A61">
        <w:rPr>
          <w:sz w:val="28"/>
          <w:szCs w:val="28"/>
        </w:rPr>
        <w:lastRenderedPageBreak/>
        <w:t xml:space="preserve">создание предпосылок для творческой деятельности. Этот тип самостоятельных работ реализуется обычно при выполнении заданий научно – исследовательского характера. </w:t>
      </w:r>
    </w:p>
    <w:p w:rsidR="00622965" w:rsidRPr="00857A61" w:rsidRDefault="00622965" w:rsidP="00622965">
      <w:pPr>
        <w:spacing w:line="360" w:lineRule="auto"/>
        <w:ind w:firstLine="360"/>
        <w:jc w:val="both"/>
        <w:rPr>
          <w:sz w:val="28"/>
          <w:szCs w:val="28"/>
        </w:rPr>
      </w:pPr>
      <w:r w:rsidRPr="00857A61">
        <w:rPr>
          <w:sz w:val="28"/>
          <w:szCs w:val="28"/>
        </w:rPr>
        <w:t xml:space="preserve">Самостоятельная работа призвана выполнять следующие функции: </w:t>
      </w:r>
    </w:p>
    <w:p w:rsidR="00622965" w:rsidRPr="00857A61" w:rsidRDefault="00622965" w:rsidP="00622965">
      <w:pPr>
        <w:spacing w:line="360" w:lineRule="auto"/>
        <w:ind w:firstLine="360"/>
        <w:jc w:val="both"/>
        <w:rPr>
          <w:sz w:val="28"/>
          <w:szCs w:val="28"/>
        </w:rPr>
      </w:pPr>
      <w:r w:rsidRPr="00857A61">
        <w:rPr>
          <w:sz w:val="28"/>
          <w:szCs w:val="28"/>
        </w:rPr>
        <w:t xml:space="preserve">- </w:t>
      </w:r>
      <w:proofErr w:type="gramStart"/>
      <w:r w:rsidRPr="00857A61">
        <w:rPr>
          <w:sz w:val="28"/>
          <w:szCs w:val="28"/>
        </w:rPr>
        <w:t>образовательную</w:t>
      </w:r>
      <w:proofErr w:type="gramEnd"/>
      <w:r w:rsidRPr="00857A61">
        <w:rPr>
          <w:sz w:val="28"/>
          <w:szCs w:val="28"/>
        </w:rPr>
        <w:t xml:space="preserve"> (систематизация и закрепление знаний студентов); </w:t>
      </w:r>
    </w:p>
    <w:p w:rsidR="00622965" w:rsidRPr="00857A61" w:rsidRDefault="00622965" w:rsidP="00622965">
      <w:pPr>
        <w:spacing w:line="360" w:lineRule="auto"/>
        <w:ind w:firstLine="360"/>
        <w:jc w:val="both"/>
        <w:rPr>
          <w:sz w:val="28"/>
          <w:szCs w:val="28"/>
        </w:rPr>
      </w:pPr>
      <w:r w:rsidRPr="00857A61">
        <w:rPr>
          <w:sz w:val="28"/>
          <w:szCs w:val="28"/>
        </w:rPr>
        <w:t xml:space="preserve">- </w:t>
      </w:r>
      <w:proofErr w:type="gramStart"/>
      <w:r w:rsidRPr="00857A61">
        <w:rPr>
          <w:sz w:val="28"/>
          <w:szCs w:val="28"/>
        </w:rPr>
        <w:t>развивающую</w:t>
      </w:r>
      <w:proofErr w:type="gramEnd"/>
      <w:r w:rsidRPr="00857A61">
        <w:rPr>
          <w:sz w:val="28"/>
          <w:szCs w:val="28"/>
        </w:rPr>
        <w:t xml:space="preserve"> (развитие познавательных сил студентов – их внимания, памяти, мышления, речи);</w:t>
      </w:r>
    </w:p>
    <w:p w:rsidR="00622965" w:rsidRPr="003D5CF2" w:rsidRDefault="00622965" w:rsidP="00622965">
      <w:pPr>
        <w:spacing w:line="360" w:lineRule="auto"/>
        <w:ind w:firstLine="360"/>
        <w:jc w:val="both"/>
        <w:rPr>
          <w:sz w:val="28"/>
          <w:szCs w:val="28"/>
        </w:rPr>
      </w:pPr>
      <w:r w:rsidRPr="00857A61">
        <w:rPr>
          <w:sz w:val="28"/>
          <w:szCs w:val="28"/>
        </w:rPr>
        <w:t xml:space="preserve">- </w:t>
      </w:r>
      <w:proofErr w:type="gramStart"/>
      <w:r w:rsidRPr="00857A61">
        <w:rPr>
          <w:sz w:val="28"/>
          <w:szCs w:val="28"/>
        </w:rPr>
        <w:t>воспитательную</w:t>
      </w:r>
      <w:proofErr w:type="gramEnd"/>
      <w:r w:rsidRPr="00857A61">
        <w:rPr>
          <w:sz w:val="28"/>
          <w:szCs w:val="28"/>
        </w:rPr>
        <w:t xml:space="preserve"> (воспитание устойчивых мотивов учебной деятельности, навыков культуры умственного труда, самоорганизации и самоконтроля, целого ряда ведущих качеств личности – честности, трудолюбия, требовательности к себе, самостоятельности и др.).</w:t>
      </w:r>
    </w:p>
    <w:p w:rsidR="00622965" w:rsidRPr="003D5CF2" w:rsidRDefault="00622965" w:rsidP="00622965">
      <w:pPr>
        <w:spacing w:line="360" w:lineRule="auto"/>
        <w:jc w:val="both"/>
        <w:rPr>
          <w:sz w:val="28"/>
          <w:szCs w:val="28"/>
        </w:rPr>
      </w:pPr>
      <w:r w:rsidRPr="003D5CF2">
        <w:rPr>
          <w:sz w:val="28"/>
          <w:szCs w:val="28"/>
        </w:rPr>
        <w:tab/>
      </w:r>
      <w:r w:rsidRPr="003D5CF2">
        <w:rPr>
          <w:sz w:val="28"/>
          <w:szCs w:val="28"/>
        </w:rPr>
        <w:tab/>
      </w:r>
      <w:r w:rsidRPr="005349B2">
        <w:rPr>
          <w:sz w:val="28"/>
          <w:szCs w:val="28"/>
        </w:rPr>
        <w:t xml:space="preserve">Внеаудиторная  самостоятельная работа по </w:t>
      </w:r>
      <w:r>
        <w:rPr>
          <w:sz w:val="28"/>
          <w:szCs w:val="28"/>
        </w:rPr>
        <w:t xml:space="preserve">дисциплине </w:t>
      </w:r>
      <w:r w:rsidR="00182C0B">
        <w:rPr>
          <w:sz w:val="28"/>
          <w:szCs w:val="28"/>
        </w:rPr>
        <w:t>«</w:t>
      </w:r>
      <w:r w:rsidR="00B579C0">
        <w:rPr>
          <w:sz w:val="28"/>
          <w:szCs w:val="28"/>
        </w:rPr>
        <w:t>Основы предпринимательской деят</w:t>
      </w:r>
      <w:r w:rsidR="003C171F" w:rsidRPr="003C171F">
        <w:rPr>
          <w:sz w:val="28"/>
          <w:szCs w:val="28"/>
        </w:rPr>
        <w:t>ельности</w:t>
      </w:r>
      <w:r w:rsidR="00182C0B">
        <w:rPr>
          <w:sz w:val="28"/>
          <w:szCs w:val="28"/>
        </w:rPr>
        <w:t>»</w:t>
      </w:r>
      <w:r w:rsidRPr="003D5CF2">
        <w:rPr>
          <w:sz w:val="28"/>
          <w:szCs w:val="28"/>
        </w:rPr>
        <w:t xml:space="preserve">направлена на закрепление, углубление и расширение полученных теоретических знаний и практических умений и выполняется  в виде </w:t>
      </w:r>
      <w:r w:rsidR="003C171F">
        <w:rPr>
          <w:sz w:val="28"/>
          <w:szCs w:val="28"/>
        </w:rPr>
        <w:t>презентации</w:t>
      </w:r>
      <w:r>
        <w:rPr>
          <w:sz w:val="28"/>
          <w:szCs w:val="28"/>
        </w:rPr>
        <w:t>.</w:t>
      </w:r>
    </w:p>
    <w:p w:rsidR="00622965" w:rsidRPr="003D5CF2" w:rsidRDefault="00622965" w:rsidP="00622965">
      <w:pPr>
        <w:spacing w:line="360" w:lineRule="auto"/>
        <w:jc w:val="both"/>
        <w:rPr>
          <w:sz w:val="28"/>
          <w:szCs w:val="28"/>
        </w:rPr>
      </w:pPr>
      <w:r w:rsidRPr="003D5CF2">
        <w:rPr>
          <w:sz w:val="28"/>
          <w:szCs w:val="28"/>
        </w:rPr>
        <w:tab/>
      </w:r>
    </w:p>
    <w:p w:rsidR="00622965" w:rsidRDefault="00622965" w:rsidP="00622965">
      <w:pPr>
        <w:spacing w:line="360" w:lineRule="auto"/>
        <w:ind w:left="360"/>
        <w:jc w:val="both"/>
        <w:rPr>
          <w:sz w:val="32"/>
          <w:szCs w:val="32"/>
        </w:rPr>
      </w:pPr>
    </w:p>
    <w:p w:rsidR="00622965" w:rsidRDefault="00622965" w:rsidP="00622965">
      <w:pPr>
        <w:spacing w:line="360" w:lineRule="auto"/>
        <w:ind w:left="360"/>
        <w:jc w:val="both"/>
        <w:rPr>
          <w:sz w:val="32"/>
          <w:szCs w:val="32"/>
        </w:rPr>
      </w:pPr>
    </w:p>
    <w:p w:rsidR="00622965" w:rsidRDefault="00622965" w:rsidP="00622965">
      <w:pPr>
        <w:spacing w:line="360" w:lineRule="auto"/>
        <w:ind w:left="360"/>
        <w:jc w:val="both"/>
        <w:rPr>
          <w:sz w:val="32"/>
          <w:szCs w:val="32"/>
        </w:rPr>
      </w:pPr>
    </w:p>
    <w:p w:rsidR="00622965" w:rsidRDefault="00622965" w:rsidP="00622965">
      <w:pPr>
        <w:spacing w:line="360" w:lineRule="auto"/>
        <w:ind w:left="360"/>
        <w:jc w:val="both"/>
        <w:rPr>
          <w:sz w:val="32"/>
          <w:szCs w:val="32"/>
        </w:rPr>
      </w:pPr>
    </w:p>
    <w:p w:rsidR="00622965" w:rsidRDefault="00622965" w:rsidP="00622965">
      <w:pPr>
        <w:spacing w:line="360" w:lineRule="auto"/>
        <w:ind w:left="360"/>
        <w:jc w:val="both"/>
        <w:rPr>
          <w:sz w:val="32"/>
          <w:szCs w:val="32"/>
        </w:rPr>
      </w:pPr>
    </w:p>
    <w:p w:rsidR="00622965" w:rsidRDefault="00622965" w:rsidP="00622965">
      <w:pPr>
        <w:spacing w:line="360" w:lineRule="auto"/>
        <w:ind w:left="360"/>
        <w:jc w:val="both"/>
        <w:rPr>
          <w:sz w:val="32"/>
          <w:szCs w:val="32"/>
        </w:rPr>
      </w:pPr>
    </w:p>
    <w:p w:rsidR="00622965" w:rsidRDefault="00622965" w:rsidP="00622965">
      <w:pPr>
        <w:spacing w:line="360" w:lineRule="auto"/>
        <w:ind w:left="360"/>
        <w:jc w:val="both"/>
        <w:rPr>
          <w:sz w:val="32"/>
          <w:szCs w:val="32"/>
        </w:rPr>
      </w:pPr>
    </w:p>
    <w:p w:rsidR="00622965" w:rsidRDefault="00622965" w:rsidP="00622965">
      <w:pPr>
        <w:spacing w:line="360" w:lineRule="auto"/>
        <w:ind w:left="360"/>
        <w:jc w:val="both"/>
        <w:rPr>
          <w:sz w:val="32"/>
          <w:szCs w:val="32"/>
        </w:rPr>
      </w:pPr>
    </w:p>
    <w:p w:rsidR="00622965" w:rsidRDefault="00622965" w:rsidP="00622965">
      <w:pPr>
        <w:jc w:val="both"/>
        <w:rPr>
          <w:sz w:val="28"/>
          <w:szCs w:val="28"/>
        </w:rPr>
      </w:pPr>
    </w:p>
    <w:p w:rsidR="00622965" w:rsidRDefault="00622965" w:rsidP="00622965">
      <w:pPr>
        <w:ind w:firstLine="426"/>
        <w:jc w:val="both"/>
        <w:rPr>
          <w:sz w:val="28"/>
          <w:szCs w:val="28"/>
        </w:rPr>
      </w:pPr>
    </w:p>
    <w:p w:rsidR="00622965" w:rsidRDefault="00622965" w:rsidP="00622965">
      <w:pPr>
        <w:ind w:firstLine="426"/>
        <w:jc w:val="both"/>
        <w:rPr>
          <w:sz w:val="28"/>
          <w:szCs w:val="28"/>
        </w:rPr>
      </w:pPr>
    </w:p>
    <w:p w:rsidR="003C171F" w:rsidRDefault="003C171F" w:rsidP="00622965">
      <w:pPr>
        <w:ind w:firstLine="426"/>
        <w:jc w:val="both"/>
        <w:rPr>
          <w:sz w:val="28"/>
          <w:szCs w:val="28"/>
        </w:rPr>
      </w:pPr>
    </w:p>
    <w:p w:rsidR="003C171F" w:rsidRDefault="003C171F" w:rsidP="00622965">
      <w:pPr>
        <w:ind w:firstLine="426"/>
        <w:jc w:val="both"/>
        <w:rPr>
          <w:sz w:val="28"/>
          <w:szCs w:val="28"/>
        </w:rPr>
      </w:pPr>
    </w:p>
    <w:p w:rsidR="003C171F" w:rsidRDefault="003C171F" w:rsidP="00622965">
      <w:pPr>
        <w:ind w:firstLine="426"/>
        <w:jc w:val="both"/>
        <w:rPr>
          <w:sz w:val="28"/>
          <w:szCs w:val="28"/>
        </w:rPr>
      </w:pPr>
    </w:p>
    <w:p w:rsidR="00622965" w:rsidRDefault="00622965" w:rsidP="00622965">
      <w:pPr>
        <w:ind w:firstLine="426"/>
        <w:jc w:val="center"/>
        <w:rPr>
          <w:b/>
          <w:sz w:val="32"/>
          <w:szCs w:val="32"/>
        </w:rPr>
      </w:pPr>
      <w:r w:rsidRPr="00857A61">
        <w:rPr>
          <w:b/>
          <w:sz w:val="32"/>
          <w:szCs w:val="32"/>
        </w:rPr>
        <w:lastRenderedPageBreak/>
        <w:t>Темы, вынесенные на самостоятельную учебную  деятельность студентов</w:t>
      </w:r>
    </w:p>
    <w:p w:rsidR="00622965" w:rsidRPr="00857A61" w:rsidRDefault="00622965" w:rsidP="00622965">
      <w:pPr>
        <w:ind w:firstLine="426"/>
        <w:jc w:val="center"/>
        <w:rPr>
          <w:b/>
          <w:sz w:val="32"/>
          <w:szCs w:val="32"/>
        </w:rPr>
      </w:pPr>
    </w:p>
    <w:p w:rsidR="00622965" w:rsidRPr="00857A61" w:rsidRDefault="00622965" w:rsidP="00622965">
      <w:pPr>
        <w:jc w:val="center"/>
      </w:pPr>
      <w:r>
        <w:t xml:space="preserve">подисциплине </w:t>
      </w:r>
      <w:r w:rsidR="00E91896">
        <w:t>Основы предпринимательской деятельности</w:t>
      </w:r>
    </w:p>
    <w:p w:rsidR="00622965" w:rsidRPr="00857A61" w:rsidRDefault="00602DB1" w:rsidP="00622965">
      <w:pPr>
        <w:jc w:val="center"/>
      </w:pPr>
      <w:r>
        <w:t xml:space="preserve">для специальности </w:t>
      </w:r>
      <w:r w:rsidR="00622965" w:rsidRPr="00857A61">
        <w:t>08</w:t>
      </w:r>
      <w:r>
        <w:t>.</w:t>
      </w:r>
      <w:r w:rsidR="00622965" w:rsidRPr="00857A61">
        <w:t>02</w:t>
      </w:r>
      <w:r>
        <w:t>.0</w:t>
      </w:r>
      <w:r w:rsidR="00E91896">
        <w:t>1</w:t>
      </w:r>
      <w:r>
        <w:t>«</w:t>
      </w:r>
      <w:r w:rsidR="00E91896">
        <w:t>Строительство и эксплуатация зданий и сооружений</w:t>
      </w:r>
      <w:r>
        <w:t>»</w:t>
      </w:r>
    </w:p>
    <w:p w:rsidR="00622965" w:rsidRDefault="00622965" w:rsidP="00622965">
      <w:pPr>
        <w:ind w:firstLine="426"/>
        <w:jc w:val="both"/>
        <w:rPr>
          <w:sz w:val="20"/>
          <w:szCs w:val="20"/>
        </w:rPr>
      </w:pPr>
    </w:p>
    <w:p w:rsidR="00DD7CEF" w:rsidRDefault="00DD7CEF" w:rsidP="00622965">
      <w:pPr>
        <w:ind w:firstLine="426"/>
        <w:jc w:val="both"/>
        <w:rPr>
          <w:sz w:val="20"/>
          <w:szCs w:val="20"/>
        </w:rPr>
      </w:pPr>
    </w:p>
    <w:tbl>
      <w:tblPr>
        <w:tblW w:w="11358" w:type="dxa"/>
        <w:tblInd w:w="-1310" w:type="dxa"/>
        <w:tblLayout w:type="fixed"/>
        <w:tblLook w:val="04A0"/>
      </w:tblPr>
      <w:tblGrid>
        <w:gridCol w:w="462"/>
        <w:gridCol w:w="3098"/>
        <w:gridCol w:w="2961"/>
        <w:gridCol w:w="2528"/>
        <w:gridCol w:w="770"/>
        <w:gridCol w:w="1539"/>
      </w:tblGrid>
      <w:tr w:rsidR="00DD7CEF" w:rsidRPr="007955BD" w:rsidTr="00DD7CEF">
        <w:trPr>
          <w:trHeight w:val="950"/>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CEF" w:rsidRPr="007955BD" w:rsidRDefault="00DD7CEF" w:rsidP="00DD7CEF">
            <w:pPr>
              <w:jc w:val="center"/>
              <w:rPr>
                <w:bCs/>
              </w:rPr>
            </w:pPr>
            <w:r w:rsidRPr="007955BD">
              <w:rPr>
                <w:bCs/>
              </w:rPr>
              <w:t xml:space="preserve">№ </w:t>
            </w:r>
            <w:proofErr w:type="spellStart"/>
            <w:proofErr w:type="gramStart"/>
            <w:r w:rsidRPr="007955BD">
              <w:rPr>
                <w:bCs/>
              </w:rPr>
              <w:t>п</w:t>
            </w:r>
            <w:proofErr w:type="spellEnd"/>
            <w:proofErr w:type="gramEnd"/>
            <w:r w:rsidRPr="007955BD">
              <w:rPr>
                <w:bCs/>
              </w:rPr>
              <w:t>/</w:t>
            </w:r>
            <w:proofErr w:type="spellStart"/>
            <w:r w:rsidRPr="007955BD">
              <w:rPr>
                <w:bCs/>
              </w:rPr>
              <w:t>п</w:t>
            </w:r>
            <w:proofErr w:type="spellEnd"/>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DD7CEF" w:rsidRPr="007955BD" w:rsidRDefault="00DD7CEF" w:rsidP="00DD7CEF">
            <w:pPr>
              <w:jc w:val="center"/>
              <w:rPr>
                <w:bCs/>
              </w:rPr>
            </w:pPr>
            <w:r w:rsidRPr="007955BD">
              <w:rPr>
                <w:bCs/>
              </w:rPr>
              <w:t>Тема</w:t>
            </w:r>
          </w:p>
        </w:tc>
        <w:tc>
          <w:tcPr>
            <w:tcW w:w="2961" w:type="dxa"/>
            <w:tcBorders>
              <w:top w:val="single" w:sz="4" w:space="0" w:color="auto"/>
              <w:left w:val="nil"/>
              <w:bottom w:val="single" w:sz="4" w:space="0" w:color="auto"/>
              <w:right w:val="single" w:sz="4" w:space="0" w:color="auto"/>
            </w:tcBorders>
          </w:tcPr>
          <w:p w:rsidR="00DD7CEF" w:rsidRPr="007955BD" w:rsidRDefault="00DD7CEF" w:rsidP="00DD7CEF">
            <w:pPr>
              <w:jc w:val="center"/>
              <w:rPr>
                <w:bCs/>
              </w:rPr>
            </w:pPr>
          </w:p>
          <w:p w:rsidR="00DD7CEF" w:rsidRPr="007955BD" w:rsidRDefault="00DD7CEF" w:rsidP="00DD7CEF"/>
          <w:p w:rsidR="00DD7CEF" w:rsidRPr="007955BD" w:rsidRDefault="00DD7CEF" w:rsidP="00DD7CEF">
            <w:r w:rsidRPr="007955BD">
              <w:t>Вид, название, краткое содержание задания</w:t>
            </w:r>
          </w:p>
        </w:tc>
        <w:tc>
          <w:tcPr>
            <w:tcW w:w="2528" w:type="dxa"/>
            <w:tcBorders>
              <w:top w:val="single" w:sz="4" w:space="0" w:color="auto"/>
              <w:left w:val="single" w:sz="4" w:space="0" w:color="auto"/>
              <w:bottom w:val="single" w:sz="4" w:space="0" w:color="auto"/>
              <w:right w:val="single" w:sz="4" w:space="0" w:color="auto"/>
            </w:tcBorders>
          </w:tcPr>
          <w:p w:rsidR="00DD7CEF" w:rsidRPr="007955BD" w:rsidRDefault="00DD7CEF" w:rsidP="00DD7CEF">
            <w:pPr>
              <w:jc w:val="center"/>
              <w:rPr>
                <w:bCs/>
              </w:rPr>
            </w:pPr>
          </w:p>
          <w:p w:rsidR="00DD7CEF" w:rsidRPr="007955BD" w:rsidRDefault="00DD7CEF" w:rsidP="00DD7CEF">
            <w:pPr>
              <w:jc w:val="center"/>
              <w:rPr>
                <w:bCs/>
              </w:rPr>
            </w:pPr>
          </w:p>
          <w:p w:rsidR="00DD7CEF" w:rsidRPr="007955BD" w:rsidRDefault="00DD7CEF" w:rsidP="00DD7CEF">
            <w:pPr>
              <w:jc w:val="center"/>
              <w:rPr>
                <w:bCs/>
              </w:rPr>
            </w:pPr>
          </w:p>
          <w:p w:rsidR="00DD7CEF" w:rsidRPr="007955BD" w:rsidRDefault="00DD7CEF" w:rsidP="00DD7CEF">
            <w:pPr>
              <w:jc w:val="center"/>
              <w:rPr>
                <w:bCs/>
              </w:rPr>
            </w:pPr>
            <w:r w:rsidRPr="007955BD">
              <w:rPr>
                <w:bCs/>
              </w:rPr>
              <w:t>Цель работы</w:t>
            </w:r>
          </w:p>
          <w:p w:rsidR="00DD7CEF" w:rsidRPr="007955BD" w:rsidRDefault="00DD7CEF" w:rsidP="00DD7CEF">
            <w:pPr>
              <w:jc w:val="center"/>
              <w:rPr>
                <w:bCs/>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CEF" w:rsidRPr="007955BD" w:rsidRDefault="00DD7CEF" w:rsidP="00DD7CEF">
            <w:pPr>
              <w:jc w:val="center"/>
              <w:rPr>
                <w:bCs/>
              </w:rPr>
            </w:pPr>
            <w:r w:rsidRPr="007955BD">
              <w:rPr>
                <w:bCs/>
              </w:rPr>
              <w:t>Количество часов</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DD7CEF" w:rsidRPr="007955BD" w:rsidRDefault="00DD7CEF" w:rsidP="00DD7CEF">
            <w:pPr>
              <w:jc w:val="center"/>
              <w:rPr>
                <w:bCs/>
                <w:color w:val="000000" w:themeColor="text1"/>
              </w:rPr>
            </w:pPr>
            <w:r>
              <w:rPr>
                <w:bCs/>
                <w:color w:val="000000" w:themeColor="text1"/>
              </w:rPr>
              <w:t>Используемая литература</w:t>
            </w: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502B82" w:rsidRPr="002D361B" w:rsidRDefault="00502B82" w:rsidP="00502B82">
            <w:pPr>
              <w:spacing w:line="216" w:lineRule="auto"/>
              <w:rPr>
                <w:bCs/>
              </w:rPr>
            </w:pPr>
            <w:r w:rsidRPr="00D74C75">
              <w:rPr>
                <w:b/>
              </w:rPr>
              <w:t xml:space="preserve">Тема </w:t>
            </w:r>
            <w:r>
              <w:rPr>
                <w:b/>
              </w:rPr>
              <w:t xml:space="preserve">4. </w:t>
            </w:r>
            <w:r w:rsidRPr="002D361B">
              <w:rPr>
                <w:bCs/>
              </w:rPr>
              <w:t>Налогообложение</w:t>
            </w:r>
          </w:p>
          <w:p w:rsidR="00502B82" w:rsidRPr="002D361B" w:rsidRDefault="00502B82" w:rsidP="00502B82">
            <w:pPr>
              <w:spacing w:line="216" w:lineRule="auto"/>
              <w:rPr>
                <w:bCs/>
              </w:rPr>
            </w:pPr>
            <w:r w:rsidRPr="002D361B">
              <w:rPr>
                <w:bCs/>
              </w:rPr>
              <w:t>предпринимательской</w:t>
            </w:r>
          </w:p>
          <w:p w:rsidR="00DD7CEF" w:rsidRPr="00336B1B" w:rsidRDefault="00502B82" w:rsidP="00502B82">
            <w:pPr>
              <w:rPr>
                <w:bCs/>
              </w:rPr>
            </w:pPr>
            <w:r w:rsidRPr="002D361B">
              <w:rPr>
                <w:bCs/>
              </w:rPr>
              <w:t>деятельности</w:t>
            </w:r>
          </w:p>
        </w:tc>
        <w:tc>
          <w:tcPr>
            <w:tcW w:w="2961" w:type="dxa"/>
            <w:tcBorders>
              <w:top w:val="nil"/>
              <w:left w:val="nil"/>
              <w:bottom w:val="single" w:sz="4" w:space="0" w:color="auto"/>
              <w:right w:val="single" w:sz="4" w:space="0" w:color="auto"/>
            </w:tcBorders>
          </w:tcPr>
          <w:p w:rsidR="00DD7CEF" w:rsidRPr="007955BD" w:rsidRDefault="00502B82" w:rsidP="00DD7CEF">
            <w:pPr>
              <w:jc w:val="center"/>
            </w:pPr>
            <w:r w:rsidRPr="00502B82">
              <w:t>Самостоятельное изучение темы.</w:t>
            </w:r>
          </w:p>
        </w:tc>
        <w:tc>
          <w:tcPr>
            <w:tcW w:w="2528" w:type="dxa"/>
            <w:tcBorders>
              <w:top w:val="nil"/>
              <w:left w:val="single" w:sz="4" w:space="0" w:color="auto"/>
              <w:bottom w:val="single" w:sz="4" w:space="0" w:color="auto"/>
              <w:right w:val="single" w:sz="4" w:space="0" w:color="auto"/>
            </w:tcBorders>
          </w:tcPr>
          <w:p w:rsidR="00EC09EC" w:rsidRDefault="00EC09EC" w:rsidP="00EC09EC">
            <w:r w:rsidRPr="00EC09EC">
              <w:t xml:space="preserve">Знать </w:t>
            </w:r>
            <w:r>
              <w:t>налоговую политику государства в отношении субъектов малого и среднего</w:t>
            </w:r>
          </w:p>
          <w:p w:rsidR="00EC09EC" w:rsidRDefault="00EC09EC" w:rsidP="00EC09EC">
            <w:r>
              <w:t>бизнеса. Системы налогообложения, применяемые субъектами малого и среднего</w:t>
            </w:r>
          </w:p>
          <w:p w:rsidR="00EC09EC" w:rsidRDefault="00EC09EC" w:rsidP="00EC09EC">
            <w:r>
              <w:t>бизнеса. Упрощённая система налогообложения (УСН). УСН на основе патента.</w:t>
            </w:r>
          </w:p>
          <w:p w:rsidR="00EC09EC" w:rsidRDefault="00EC09EC" w:rsidP="00EC09EC">
            <w:r>
              <w:t>Единый налог на вменённый доход (ЕНВД). Единый сельскохозяйственный налог</w:t>
            </w:r>
          </w:p>
          <w:p w:rsidR="00EC09EC" w:rsidRDefault="00EC09EC" w:rsidP="00EC09EC">
            <w:r>
              <w:t xml:space="preserve"> (ЕСН). Выбор системы налогообложения - общие принципы. </w:t>
            </w:r>
            <w:proofErr w:type="gramStart"/>
            <w:r>
              <w:t>НДС (налог на</w:t>
            </w:r>
            <w:proofErr w:type="gramEnd"/>
          </w:p>
          <w:p w:rsidR="00EC09EC" w:rsidRDefault="00EC09EC" w:rsidP="00EC09EC">
            <w:r>
              <w:t>добавленную стоимость). Страховые взносы во внебюджетные фонды. Удержание и</w:t>
            </w:r>
          </w:p>
          <w:p w:rsidR="00EC09EC" w:rsidRDefault="00EC09EC" w:rsidP="00EC09EC">
            <w:r>
              <w:t>уплата налога на доходы физических лиц (НДФЛ) налоговыми агентами.</w:t>
            </w:r>
          </w:p>
          <w:p w:rsidR="00DD7CEF" w:rsidRPr="007955BD" w:rsidRDefault="00EC09EC" w:rsidP="00EC09EC">
            <w:r>
              <w:t>Ответственность за нарушение налогового законодательства.</w:t>
            </w:r>
          </w:p>
        </w:tc>
        <w:tc>
          <w:tcPr>
            <w:tcW w:w="770"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r>
              <w:t>2</w:t>
            </w:r>
          </w:p>
        </w:tc>
        <w:tc>
          <w:tcPr>
            <w:tcW w:w="1539" w:type="dxa"/>
            <w:tcBorders>
              <w:top w:val="nil"/>
              <w:left w:val="nil"/>
              <w:bottom w:val="single" w:sz="4" w:space="0" w:color="auto"/>
              <w:right w:val="single" w:sz="4" w:space="0" w:color="auto"/>
            </w:tcBorders>
            <w:shd w:val="clear" w:color="auto" w:fill="auto"/>
            <w:hideMark/>
          </w:tcPr>
          <w:p w:rsidR="00DD7CEF" w:rsidRPr="007955BD" w:rsidRDefault="00DD7CEF" w:rsidP="00DD7CEF">
            <w:pPr>
              <w:jc w:val="center"/>
            </w:pPr>
            <w:r w:rsidRPr="004C1B19">
              <w:t>Л.1 стр. 10-18</w:t>
            </w: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DD7CEF" w:rsidRPr="005235E4" w:rsidRDefault="00DD7CEF" w:rsidP="00DD7CEF">
            <w:pPr>
              <w:rPr>
                <w:bCs/>
              </w:rPr>
            </w:pPr>
          </w:p>
        </w:tc>
        <w:tc>
          <w:tcPr>
            <w:tcW w:w="2961" w:type="dxa"/>
            <w:tcBorders>
              <w:top w:val="nil"/>
              <w:left w:val="nil"/>
              <w:bottom w:val="single" w:sz="4" w:space="0" w:color="auto"/>
              <w:right w:val="single" w:sz="4" w:space="0" w:color="auto"/>
            </w:tcBorders>
          </w:tcPr>
          <w:p w:rsidR="00DD7CEF" w:rsidRPr="00336B1B" w:rsidRDefault="00502B82" w:rsidP="00DD7CEF">
            <w:pPr>
              <w:jc w:val="center"/>
            </w:pPr>
            <w:r w:rsidRPr="00502B82">
              <w:t>Самостоятельная работа</w:t>
            </w:r>
            <w:r>
              <w:t>:</w:t>
            </w:r>
            <w:r w:rsidRPr="00502B82">
              <w:t xml:space="preserve"> Оформление основных документов по регистрации малых предприятий.</w:t>
            </w:r>
          </w:p>
        </w:tc>
        <w:tc>
          <w:tcPr>
            <w:tcW w:w="2528" w:type="dxa"/>
            <w:tcBorders>
              <w:top w:val="nil"/>
              <w:left w:val="single" w:sz="4" w:space="0" w:color="auto"/>
              <w:bottom w:val="single" w:sz="4" w:space="0" w:color="auto"/>
              <w:right w:val="single" w:sz="4" w:space="0" w:color="auto"/>
            </w:tcBorders>
          </w:tcPr>
          <w:p w:rsidR="00DD7CEF" w:rsidRDefault="00502B82" w:rsidP="00502B82">
            <w:r>
              <w:t>Знать порядок о</w:t>
            </w:r>
            <w:r w:rsidRPr="00502B82">
              <w:t>формлени</w:t>
            </w:r>
            <w:r>
              <w:t xml:space="preserve">я </w:t>
            </w:r>
            <w:r w:rsidRPr="00502B82">
              <w:t>основных документов по регистрации малых предприятий.</w:t>
            </w:r>
          </w:p>
        </w:tc>
        <w:tc>
          <w:tcPr>
            <w:tcW w:w="770" w:type="dxa"/>
            <w:tcBorders>
              <w:top w:val="nil"/>
              <w:left w:val="single" w:sz="4" w:space="0" w:color="auto"/>
              <w:bottom w:val="single" w:sz="4" w:space="0" w:color="auto"/>
              <w:right w:val="single" w:sz="4" w:space="0" w:color="auto"/>
            </w:tcBorders>
            <w:shd w:val="clear" w:color="auto" w:fill="auto"/>
            <w:hideMark/>
          </w:tcPr>
          <w:p w:rsidR="00DD7CEF" w:rsidRDefault="00502B82" w:rsidP="00DD7CEF">
            <w:pPr>
              <w:jc w:val="center"/>
            </w:pPr>
            <w:r>
              <w:t>2</w:t>
            </w:r>
          </w:p>
        </w:tc>
        <w:tc>
          <w:tcPr>
            <w:tcW w:w="1539" w:type="dxa"/>
            <w:tcBorders>
              <w:top w:val="nil"/>
              <w:left w:val="nil"/>
              <w:bottom w:val="single" w:sz="4" w:space="0" w:color="auto"/>
              <w:right w:val="single" w:sz="4" w:space="0" w:color="auto"/>
            </w:tcBorders>
            <w:shd w:val="clear" w:color="auto" w:fill="auto"/>
            <w:hideMark/>
          </w:tcPr>
          <w:p w:rsidR="00DD7CEF" w:rsidRDefault="00DD7CEF" w:rsidP="00DD7CEF">
            <w:pPr>
              <w:jc w:val="center"/>
            </w:pP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502B82" w:rsidRDefault="00502B82" w:rsidP="00502B82">
            <w:r w:rsidRPr="00502B82">
              <w:rPr>
                <w:b/>
              </w:rPr>
              <w:t>Тема 5</w:t>
            </w:r>
            <w:r>
              <w:t xml:space="preserve"> </w:t>
            </w:r>
            <w:proofErr w:type="gramStart"/>
            <w:r>
              <w:t>Бухгалтерский</w:t>
            </w:r>
            <w:proofErr w:type="gramEnd"/>
          </w:p>
          <w:p w:rsidR="00DD7CEF" w:rsidRPr="005235E4" w:rsidRDefault="00502B82" w:rsidP="00502B82">
            <w:pPr>
              <w:rPr>
                <w:b/>
                <w:bCs/>
              </w:rPr>
            </w:pPr>
            <w:r>
              <w:t>учёт и отчётность</w:t>
            </w:r>
          </w:p>
        </w:tc>
        <w:tc>
          <w:tcPr>
            <w:tcW w:w="2961" w:type="dxa"/>
            <w:tcBorders>
              <w:top w:val="nil"/>
              <w:left w:val="nil"/>
              <w:bottom w:val="single" w:sz="4" w:space="0" w:color="auto"/>
              <w:right w:val="single" w:sz="4" w:space="0" w:color="auto"/>
            </w:tcBorders>
          </w:tcPr>
          <w:p w:rsidR="00DD7CEF" w:rsidRPr="00336B1B" w:rsidRDefault="00DD7CEF" w:rsidP="00DD7CEF">
            <w:pPr>
              <w:jc w:val="center"/>
            </w:pPr>
            <w:r>
              <w:t>Самостоятельное изучение темы.</w:t>
            </w:r>
          </w:p>
        </w:tc>
        <w:tc>
          <w:tcPr>
            <w:tcW w:w="2528" w:type="dxa"/>
            <w:tcBorders>
              <w:top w:val="nil"/>
              <w:left w:val="single" w:sz="4" w:space="0" w:color="auto"/>
              <w:bottom w:val="single" w:sz="4" w:space="0" w:color="auto"/>
              <w:right w:val="single" w:sz="4" w:space="0" w:color="auto"/>
            </w:tcBorders>
          </w:tcPr>
          <w:p w:rsidR="000D2F45" w:rsidRDefault="000D2F45" w:rsidP="000D2F45">
            <w:r w:rsidRPr="000D2F45">
              <w:t xml:space="preserve">Знать </w:t>
            </w:r>
            <w:r>
              <w:t>краткие сведения о бухгалтерском учете. Бухгалтерская отчетность.</w:t>
            </w:r>
          </w:p>
          <w:p w:rsidR="000D2F45" w:rsidRDefault="000D2F45" w:rsidP="000D2F45">
            <w:r>
              <w:t>Налоговый учет. Учет результатов хозяйственной деятельности при УСН. Книга</w:t>
            </w:r>
          </w:p>
          <w:p w:rsidR="000D2F45" w:rsidRDefault="000D2F45" w:rsidP="000D2F45">
            <w:r>
              <w:t>учета доходов и расходов. Налоговая отчетность: формы, порядок сдачи. Отчетность</w:t>
            </w:r>
          </w:p>
          <w:p w:rsidR="000D2F45" w:rsidRDefault="000D2F45" w:rsidP="000D2F45">
            <w:r>
              <w:t xml:space="preserve">во внебюджетные фонды: формы, порядок сдачи. Отчетность </w:t>
            </w:r>
            <w:proofErr w:type="gramStart"/>
            <w:r>
              <w:t>в</w:t>
            </w:r>
            <w:proofErr w:type="gramEnd"/>
            <w:r>
              <w:t xml:space="preserve"> Федеральную</w:t>
            </w:r>
          </w:p>
          <w:p w:rsidR="00DD7CEF" w:rsidRDefault="000D2F45" w:rsidP="000D2F45">
            <w:r>
              <w:t>службу государственной статистики.</w:t>
            </w:r>
          </w:p>
        </w:tc>
        <w:tc>
          <w:tcPr>
            <w:tcW w:w="770" w:type="dxa"/>
            <w:tcBorders>
              <w:top w:val="nil"/>
              <w:left w:val="single" w:sz="4" w:space="0" w:color="auto"/>
              <w:bottom w:val="single" w:sz="4" w:space="0" w:color="auto"/>
              <w:right w:val="single" w:sz="4" w:space="0" w:color="auto"/>
            </w:tcBorders>
            <w:shd w:val="clear" w:color="auto" w:fill="auto"/>
            <w:hideMark/>
          </w:tcPr>
          <w:p w:rsidR="00DD7CEF" w:rsidRDefault="00DD7CEF" w:rsidP="00DD7CEF">
            <w:pPr>
              <w:jc w:val="center"/>
            </w:pPr>
            <w:r>
              <w:t>2</w:t>
            </w:r>
          </w:p>
        </w:tc>
        <w:tc>
          <w:tcPr>
            <w:tcW w:w="1539" w:type="dxa"/>
            <w:tcBorders>
              <w:top w:val="nil"/>
              <w:left w:val="nil"/>
              <w:bottom w:val="single" w:sz="4" w:space="0" w:color="auto"/>
              <w:right w:val="single" w:sz="4" w:space="0" w:color="auto"/>
            </w:tcBorders>
            <w:shd w:val="clear" w:color="auto" w:fill="auto"/>
            <w:hideMark/>
          </w:tcPr>
          <w:p w:rsidR="00DD7CEF" w:rsidRDefault="00DD7CEF" w:rsidP="00DD7CEF">
            <w:pPr>
              <w:jc w:val="center"/>
            </w:pPr>
            <w:r>
              <w:t>Л. 3. стр. 13-23</w:t>
            </w: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502B82" w:rsidRDefault="00502B82" w:rsidP="00502B82">
            <w:pPr>
              <w:spacing w:line="216" w:lineRule="auto"/>
            </w:pPr>
            <w:r w:rsidRPr="00D74C75">
              <w:rPr>
                <w:b/>
              </w:rPr>
              <w:t xml:space="preserve">Тема </w:t>
            </w:r>
            <w:r>
              <w:rPr>
                <w:b/>
              </w:rPr>
              <w:t>6</w:t>
            </w:r>
            <w:r w:rsidRPr="00D74C75">
              <w:rPr>
                <w:b/>
              </w:rPr>
              <w:t>.</w:t>
            </w:r>
            <w:r w:rsidRPr="00D74C75">
              <w:rPr>
                <w:b/>
                <w:bCs/>
                <w:sz w:val="28"/>
                <w:szCs w:val="28"/>
              </w:rPr>
              <w:t xml:space="preserve"> </w:t>
            </w:r>
            <w:r>
              <w:t>Имущественные,</w:t>
            </w:r>
          </w:p>
          <w:p w:rsidR="00502B82" w:rsidRDefault="00502B82" w:rsidP="00502B82">
            <w:pPr>
              <w:spacing w:line="216" w:lineRule="auto"/>
            </w:pPr>
            <w:r>
              <w:t>финансово- кредитные</w:t>
            </w:r>
          </w:p>
          <w:p w:rsidR="00502B82" w:rsidRDefault="00502B82" w:rsidP="00502B82">
            <w:pPr>
              <w:spacing w:line="216" w:lineRule="auto"/>
            </w:pPr>
            <w:r>
              <w:t>ресурсы для малого</w:t>
            </w:r>
          </w:p>
          <w:p w:rsidR="00DD7CEF" w:rsidRPr="00336B1B" w:rsidRDefault="00502B82" w:rsidP="00502B82">
            <w:pPr>
              <w:rPr>
                <w:bCs/>
              </w:rPr>
            </w:pPr>
            <w:r>
              <w:t>предпринимательства</w:t>
            </w:r>
          </w:p>
        </w:tc>
        <w:tc>
          <w:tcPr>
            <w:tcW w:w="2961" w:type="dxa"/>
            <w:tcBorders>
              <w:top w:val="nil"/>
              <w:left w:val="nil"/>
              <w:bottom w:val="single" w:sz="4" w:space="0" w:color="auto"/>
              <w:right w:val="single" w:sz="4" w:space="0" w:color="auto"/>
            </w:tcBorders>
          </w:tcPr>
          <w:p w:rsidR="00DD7CEF" w:rsidRPr="00336B1B" w:rsidRDefault="00502B82" w:rsidP="00DD7CEF">
            <w:pPr>
              <w:jc w:val="center"/>
            </w:pPr>
            <w:r w:rsidRPr="00502B82">
              <w:t xml:space="preserve">Самостоятельное изучение темы </w:t>
            </w:r>
            <w:r w:rsidR="00DD7CEF">
              <w:t>-</w:t>
            </w:r>
          </w:p>
          <w:p w:rsidR="00DD7CEF" w:rsidRPr="00336B1B" w:rsidRDefault="00DD7CEF" w:rsidP="00DD7CEF">
            <w:pPr>
              <w:jc w:val="center"/>
            </w:pPr>
          </w:p>
        </w:tc>
        <w:tc>
          <w:tcPr>
            <w:tcW w:w="2528" w:type="dxa"/>
            <w:tcBorders>
              <w:top w:val="nil"/>
              <w:left w:val="single" w:sz="4" w:space="0" w:color="auto"/>
              <w:bottom w:val="single" w:sz="4" w:space="0" w:color="auto"/>
              <w:right w:val="single" w:sz="4" w:space="0" w:color="auto"/>
            </w:tcBorders>
          </w:tcPr>
          <w:p w:rsidR="000D2F45" w:rsidRDefault="00DD7CEF" w:rsidP="000D2F45">
            <w:r>
              <w:t xml:space="preserve">Знать </w:t>
            </w:r>
            <w:r w:rsidR="000D2F45">
              <w:t>формирование имущественной основы предпринимательской деятельности.</w:t>
            </w:r>
          </w:p>
          <w:p w:rsidR="000D2F45" w:rsidRDefault="000D2F45" w:rsidP="000D2F45">
            <w:r>
              <w:t>Собственные, заемные и привлеченные средства предпринимателя. Финансовое</w:t>
            </w:r>
          </w:p>
          <w:p w:rsidR="000D2F45" w:rsidRDefault="000D2F45" w:rsidP="000D2F45">
            <w:proofErr w:type="spellStart"/>
            <w:r>
              <w:t>самообеспечение</w:t>
            </w:r>
            <w:proofErr w:type="spellEnd"/>
            <w:r>
              <w:t xml:space="preserve"> хозяйствующего субъекта. Финансовый менеджмент. Выручка.</w:t>
            </w:r>
          </w:p>
          <w:p w:rsidR="000D2F45" w:rsidRDefault="000D2F45" w:rsidP="000D2F45">
            <w:r>
              <w:t>Себестоимость. Прибыль. Анализ и планирование финансов предприятия.</w:t>
            </w:r>
          </w:p>
          <w:p w:rsidR="000D2F45" w:rsidRDefault="000D2F45" w:rsidP="000D2F45">
            <w:r>
              <w:t xml:space="preserve">Кредит как источник финансирования </w:t>
            </w:r>
            <w:r>
              <w:lastRenderedPageBreak/>
              <w:t>малого предпринимательства. Виды и формы</w:t>
            </w:r>
          </w:p>
          <w:p w:rsidR="000D2F45" w:rsidRDefault="000D2F45" w:rsidP="000D2F45">
            <w:r>
              <w:t>кредитования малого предпринимательства. Требования кредитных организаций,</w:t>
            </w:r>
          </w:p>
          <w:p w:rsidR="000D2F45" w:rsidRDefault="000D2F45" w:rsidP="000D2F45">
            <w:proofErr w:type="gramStart"/>
            <w:r>
              <w:t>предъявляемые</w:t>
            </w:r>
            <w:proofErr w:type="gramEnd"/>
            <w:r>
              <w:t xml:space="preserve"> к потенциальным заемщикам – субъектам малого бизнеса.</w:t>
            </w:r>
          </w:p>
          <w:p w:rsidR="000D2F45" w:rsidRDefault="000D2F45" w:rsidP="000D2F45">
            <w:r>
              <w:t>Программы региональных банков по кредитованию субъектов малого</w:t>
            </w:r>
          </w:p>
          <w:p w:rsidR="000D2F45" w:rsidRDefault="000D2F45" w:rsidP="000D2F45">
            <w:r>
              <w:t xml:space="preserve">предпринимательства. Лизинг, факторинг, </w:t>
            </w:r>
            <w:proofErr w:type="spellStart"/>
            <w:r>
              <w:t>микрокредитование</w:t>
            </w:r>
            <w:proofErr w:type="spellEnd"/>
            <w:r>
              <w:t xml:space="preserve"> – новые возможности</w:t>
            </w:r>
          </w:p>
          <w:p w:rsidR="00DD7CEF" w:rsidRDefault="000D2F45" w:rsidP="000D2F45">
            <w:r>
              <w:t>финансирования для субъектов малого предпринимательства..</w:t>
            </w:r>
          </w:p>
        </w:tc>
        <w:tc>
          <w:tcPr>
            <w:tcW w:w="770" w:type="dxa"/>
            <w:tcBorders>
              <w:top w:val="nil"/>
              <w:left w:val="single" w:sz="4" w:space="0" w:color="auto"/>
              <w:bottom w:val="single" w:sz="4" w:space="0" w:color="auto"/>
              <w:right w:val="single" w:sz="4" w:space="0" w:color="auto"/>
            </w:tcBorders>
            <w:shd w:val="clear" w:color="auto" w:fill="auto"/>
            <w:hideMark/>
          </w:tcPr>
          <w:p w:rsidR="00DD7CEF" w:rsidRDefault="000D2F45" w:rsidP="00DD7CEF">
            <w:pPr>
              <w:jc w:val="center"/>
            </w:pPr>
            <w:r>
              <w:lastRenderedPageBreak/>
              <w:t>2</w:t>
            </w:r>
          </w:p>
        </w:tc>
        <w:tc>
          <w:tcPr>
            <w:tcW w:w="1539" w:type="dxa"/>
            <w:tcBorders>
              <w:top w:val="nil"/>
              <w:left w:val="nil"/>
              <w:bottom w:val="single" w:sz="4" w:space="0" w:color="auto"/>
              <w:right w:val="single" w:sz="4" w:space="0" w:color="auto"/>
            </w:tcBorders>
            <w:shd w:val="clear" w:color="auto" w:fill="auto"/>
            <w:hideMark/>
          </w:tcPr>
          <w:p w:rsidR="00DD7CEF" w:rsidRDefault="00DD7CEF" w:rsidP="00DD7CEF">
            <w:pPr>
              <w:jc w:val="center"/>
            </w:pPr>
            <w:r>
              <w:t>Проверка, оценка</w:t>
            </w: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502B82" w:rsidRPr="00502B82" w:rsidRDefault="00502B82" w:rsidP="00502B82">
            <w:pPr>
              <w:rPr>
                <w:rFonts w:ascii="TimesNewRomanPSMT" w:hAnsi="TimesNewRomanPSMT"/>
                <w:color w:val="000000"/>
              </w:rPr>
            </w:pPr>
            <w:r w:rsidRPr="00502B82">
              <w:rPr>
                <w:rFonts w:ascii="TimesNewRomanPSMT" w:hAnsi="TimesNewRomanPSMT"/>
                <w:b/>
                <w:color w:val="000000"/>
                <w:sz w:val="22"/>
                <w:szCs w:val="22"/>
              </w:rPr>
              <w:t xml:space="preserve">Тема 7.  </w:t>
            </w:r>
            <w:r w:rsidRPr="00502B82">
              <w:rPr>
                <w:rFonts w:ascii="TimesNewRomanPSMT" w:hAnsi="TimesNewRomanPSMT"/>
                <w:color w:val="000000"/>
                <w:sz w:val="22"/>
                <w:szCs w:val="22"/>
              </w:rPr>
              <w:t xml:space="preserve">Маркетинг </w:t>
            </w:r>
            <w:proofErr w:type="gramStart"/>
            <w:r w:rsidRPr="00502B82">
              <w:rPr>
                <w:rFonts w:ascii="TimesNewRomanPSMT" w:hAnsi="TimesNewRomanPSMT"/>
                <w:color w:val="000000"/>
                <w:sz w:val="22"/>
                <w:szCs w:val="22"/>
              </w:rPr>
              <w:t>в</w:t>
            </w:r>
            <w:proofErr w:type="gramEnd"/>
          </w:p>
          <w:p w:rsidR="00502B82" w:rsidRPr="00502B82" w:rsidRDefault="00502B82" w:rsidP="00502B82">
            <w:pPr>
              <w:rPr>
                <w:rFonts w:ascii="TimesNewRomanPSMT" w:hAnsi="TimesNewRomanPSMT"/>
                <w:color w:val="000000"/>
              </w:rPr>
            </w:pPr>
            <w:r w:rsidRPr="00502B82">
              <w:rPr>
                <w:rFonts w:ascii="TimesNewRomanPSMT" w:hAnsi="TimesNewRomanPSMT"/>
                <w:color w:val="000000"/>
                <w:sz w:val="22"/>
                <w:szCs w:val="22"/>
              </w:rPr>
              <w:t>предпринимательской</w:t>
            </w:r>
          </w:p>
          <w:p w:rsidR="00DD7CEF" w:rsidRPr="005235E4" w:rsidRDefault="00502B82" w:rsidP="00502B82">
            <w:pPr>
              <w:rPr>
                <w:b/>
                <w:bCs/>
              </w:rPr>
            </w:pPr>
            <w:r w:rsidRPr="00502B82">
              <w:rPr>
                <w:rFonts w:ascii="TimesNewRomanPSMT" w:hAnsi="TimesNewRomanPSMT"/>
                <w:color w:val="000000"/>
                <w:sz w:val="22"/>
                <w:szCs w:val="22"/>
              </w:rPr>
              <w:t xml:space="preserve">деятельности </w:t>
            </w:r>
          </w:p>
        </w:tc>
        <w:tc>
          <w:tcPr>
            <w:tcW w:w="2961" w:type="dxa"/>
            <w:tcBorders>
              <w:top w:val="nil"/>
              <w:left w:val="nil"/>
              <w:bottom w:val="single" w:sz="4" w:space="0" w:color="auto"/>
              <w:right w:val="single" w:sz="4" w:space="0" w:color="auto"/>
            </w:tcBorders>
          </w:tcPr>
          <w:p w:rsidR="00DD7CEF" w:rsidRPr="00336B1B" w:rsidRDefault="00DD7CEF" w:rsidP="00DD7CEF">
            <w:pPr>
              <w:jc w:val="center"/>
            </w:pPr>
            <w:r>
              <w:t>Самостоятельное изучение темы</w:t>
            </w:r>
          </w:p>
        </w:tc>
        <w:tc>
          <w:tcPr>
            <w:tcW w:w="2528" w:type="dxa"/>
            <w:tcBorders>
              <w:top w:val="nil"/>
              <w:left w:val="single" w:sz="4" w:space="0" w:color="auto"/>
              <w:bottom w:val="single" w:sz="4" w:space="0" w:color="auto"/>
              <w:right w:val="single" w:sz="4" w:space="0" w:color="auto"/>
            </w:tcBorders>
          </w:tcPr>
          <w:p w:rsidR="000D2F45" w:rsidRDefault="000D2F45" w:rsidP="000D2F45">
            <w:r w:rsidRPr="000D2F45">
              <w:t xml:space="preserve">Знать </w:t>
            </w:r>
            <w:r>
              <w:t xml:space="preserve">анализ рыночных потребностей и спроса на новые товары и услуги, выявление </w:t>
            </w:r>
          </w:p>
          <w:p w:rsidR="000D2F45" w:rsidRDefault="000D2F45" w:rsidP="000D2F45">
            <w:r>
              <w:t>потребителей и их основных потребностей. Цены и ценовая политика. Продвижение</w:t>
            </w:r>
          </w:p>
          <w:p w:rsidR="000D2F45" w:rsidRDefault="000D2F45" w:rsidP="000D2F45">
            <w:r>
              <w:t>товаров и услуг на рынок. Каналы поставки. Конкуренция и</w:t>
            </w:r>
          </w:p>
          <w:p w:rsidR="000D2F45" w:rsidRDefault="000D2F45" w:rsidP="000D2F45">
            <w:r>
              <w:t>конкурентоспособность, конкурентные преимущества. Формирование стратегии</w:t>
            </w:r>
          </w:p>
          <w:p w:rsidR="00DD7CEF" w:rsidRDefault="000D2F45" w:rsidP="000D2F45">
            <w:r>
              <w:t>повышения конкурентоспособности. Реклама и Р</w:t>
            </w:r>
            <w:proofErr w:type="gramStart"/>
            <w:r>
              <w:t>R</w:t>
            </w:r>
            <w:proofErr w:type="gramEnd"/>
          </w:p>
        </w:tc>
        <w:tc>
          <w:tcPr>
            <w:tcW w:w="770" w:type="dxa"/>
            <w:tcBorders>
              <w:top w:val="nil"/>
              <w:left w:val="single" w:sz="4" w:space="0" w:color="auto"/>
              <w:bottom w:val="single" w:sz="4" w:space="0" w:color="auto"/>
              <w:right w:val="single" w:sz="4" w:space="0" w:color="auto"/>
            </w:tcBorders>
            <w:shd w:val="clear" w:color="auto" w:fill="auto"/>
            <w:hideMark/>
          </w:tcPr>
          <w:p w:rsidR="00DD7CEF" w:rsidRDefault="000D2F45" w:rsidP="00DD7CEF">
            <w:pPr>
              <w:jc w:val="center"/>
            </w:pPr>
            <w:r>
              <w:t>4</w:t>
            </w:r>
          </w:p>
        </w:tc>
        <w:tc>
          <w:tcPr>
            <w:tcW w:w="1539" w:type="dxa"/>
            <w:tcBorders>
              <w:top w:val="nil"/>
              <w:left w:val="nil"/>
              <w:bottom w:val="single" w:sz="4" w:space="0" w:color="auto"/>
              <w:right w:val="single" w:sz="4" w:space="0" w:color="auto"/>
            </w:tcBorders>
            <w:shd w:val="clear" w:color="auto" w:fill="auto"/>
            <w:hideMark/>
          </w:tcPr>
          <w:p w:rsidR="00DD7CEF" w:rsidRDefault="00DD7CEF" w:rsidP="00DD7CEF">
            <w:pPr>
              <w:jc w:val="center"/>
            </w:pPr>
            <w:r>
              <w:t>Л.1 стр. 18-19</w:t>
            </w: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502B82" w:rsidRDefault="00502B82" w:rsidP="00502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pPr>
            <w:r w:rsidRPr="00D74C75">
              <w:rPr>
                <w:b/>
              </w:rPr>
              <w:t xml:space="preserve">Тема </w:t>
            </w:r>
            <w:r>
              <w:rPr>
                <w:b/>
              </w:rPr>
              <w:t>8</w:t>
            </w:r>
            <w:r w:rsidRPr="00D74C75">
              <w:rPr>
                <w:b/>
              </w:rPr>
              <w:t>.</w:t>
            </w:r>
            <w:r w:rsidRPr="00D74C75">
              <w:t xml:space="preserve"> </w:t>
            </w:r>
            <w:r>
              <w:t>Управление</w:t>
            </w:r>
          </w:p>
          <w:p w:rsidR="00DD7CEF" w:rsidRPr="00336B1B" w:rsidRDefault="00502B82" w:rsidP="00502B82">
            <w:pPr>
              <w:rPr>
                <w:bCs/>
              </w:rPr>
            </w:pPr>
            <w:r>
              <w:t>персоналом.</w:t>
            </w:r>
          </w:p>
        </w:tc>
        <w:tc>
          <w:tcPr>
            <w:tcW w:w="2961" w:type="dxa"/>
            <w:tcBorders>
              <w:top w:val="nil"/>
              <w:left w:val="nil"/>
              <w:bottom w:val="single" w:sz="4" w:space="0" w:color="auto"/>
              <w:right w:val="single" w:sz="4" w:space="0" w:color="auto"/>
            </w:tcBorders>
          </w:tcPr>
          <w:p w:rsidR="00DD7CEF" w:rsidRDefault="00502B82" w:rsidP="00502B82">
            <w:pPr>
              <w:jc w:val="center"/>
            </w:pPr>
            <w:r>
              <w:t xml:space="preserve">Самостоятельное изучение темы </w:t>
            </w:r>
            <w:r w:rsidR="00DD7CEF">
              <w:t>-</w:t>
            </w:r>
          </w:p>
          <w:p w:rsidR="00DD7CEF" w:rsidRPr="00336B1B" w:rsidRDefault="00DD7CEF" w:rsidP="00DD7CEF"/>
        </w:tc>
        <w:tc>
          <w:tcPr>
            <w:tcW w:w="2528" w:type="dxa"/>
            <w:tcBorders>
              <w:top w:val="nil"/>
              <w:left w:val="single" w:sz="4" w:space="0" w:color="auto"/>
              <w:bottom w:val="single" w:sz="4" w:space="0" w:color="auto"/>
              <w:right w:val="single" w:sz="4" w:space="0" w:color="auto"/>
            </w:tcBorders>
          </w:tcPr>
          <w:p w:rsidR="000D2F45" w:rsidRDefault="00DD7CEF" w:rsidP="000D2F45">
            <w:r>
              <w:t xml:space="preserve">Знать </w:t>
            </w:r>
            <w:r w:rsidR="000D2F45">
              <w:t xml:space="preserve">методику отбора, подбора, оценки персонала. Порядок </w:t>
            </w:r>
          </w:p>
          <w:p w:rsidR="000D2F45" w:rsidRDefault="000D2F45" w:rsidP="000D2F45">
            <w:r>
              <w:lastRenderedPageBreak/>
              <w:t>заключения трудового договора, его содержание. Срочные трудовые договоры.</w:t>
            </w:r>
          </w:p>
          <w:p w:rsidR="000D2F45" w:rsidRDefault="000D2F45" w:rsidP="000D2F45">
            <w:r>
              <w:t xml:space="preserve">Изменение условий трудового договора. Прекращение трудового договора </w:t>
            </w:r>
            <w:proofErr w:type="gramStart"/>
            <w:r>
              <w:t>по</w:t>
            </w:r>
            <w:proofErr w:type="gramEnd"/>
          </w:p>
          <w:p w:rsidR="000D2F45" w:rsidRDefault="000D2F45" w:rsidP="000D2F45">
            <w:r>
              <w:t>различным основаниям. Особенности заключения, изменения, расторжения</w:t>
            </w:r>
          </w:p>
          <w:p w:rsidR="000D2F45" w:rsidRDefault="000D2F45" w:rsidP="000D2F45">
            <w:r>
              <w:t>трудовых договоров, заключенных между индивидуальным предпринимателем-</w:t>
            </w:r>
          </w:p>
          <w:p w:rsidR="000D2F45" w:rsidRDefault="000D2F45" w:rsidP="000D2F45">
            <w:r>
              <w:t>работодателем и работником. Дисциплинарная и материальная ответственность</w:t>
            </w:r>
          </w:p>
          <w:p w:rsidR="00DD7CEF" w:rsidRDefault="000D2F45" w:rsidP="000D2F45">
            <w:r>
              <w:t>работников. Ответственность работодателя за нарушение трудового</w:t>
            </w:r>
          </w:p>
        </w:tc>
        <w:tc>
          <w:tcPr>
            <w:tcW w:w="770" w:type="dxa"/>
            <w:tcBorders>
              <w:top w:val="nil"/>
              <w:left w:val="single" w:sz="4" w:space="0" w:color="auto"/>
              <w:bottom w:val="single" w:sz="4" w:space="0" w:color="auto"/>
              <w:right w:val="single" w:sz="4" w:space="0" w:color="auto"/>
            </w:tcBorders>
            <w:shd w:val="clear" w:color="auto" w:fill="auto"/>
            <w:hideMark/>
          </w:tcPr>
          <w:p w:rsidR="00DD7CEF" w:rsidRDefault="00DD7CEF" w:rsidP="00DD7CEF">
            <w:pPr>
              <w:jc w:val="center"/>
            </w:pPr>
            <w:r>
              <w:lastRenderedPageBreak/>
              <w:t>2</w:t>
            </w:r>
          </w:p>
        </w:tc>
        <w:tc>
          <w:tcPr>
            <w:tcW w:w="1539" w:type="dxa"/>
            <w:tcBorders>
              <w:top w:val="nil"/>
              <w:left w:val="nil"/>
              <w:bottom w:val="single" w:sz="4" w:space="0" w:color="auto"/>
              <w:right w:val="single" w:sz="4" w:space="0" w:color="auto"/>
            </w:tcBorders>
            <w:shd w:val="clear" w:color="auto" w:fill="auto"/>
            <w:hideMark/>
          </w:tcPr>
          <w:p w:rsidR="00DD7CEF" w:rsidRDefault="00DD7CEF" w:rsidP="00DD7CEF">
            <w:pPr>
              <w:jc w:val="center"/>
            </w:pPr>
            <w:r>
              <w:t>Л. 1 стр. 18-19</w:t>
            </w: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502B82" w:rsidRDefault="00502B82" w:rsidP="00502B82">
            <w:pPr>
              <w:spacing w:line="216" w:lineRule="auto"/>
            </w:pPr>
            <w:r w:rsidRPr="00D74C75">
              <w:rPr>
                <w:b/>
              </w:rPr>
              <w:t xml:space="preserve">Тема </w:t>
            </w:r>
            <w:r>
              <w:rPr>
                <w:b/>
              </w:rPr>
              <w:t>9</w:t>
            </w:r>
            <w:r w:rsidRPr="00D74C75">
              <w:rPr>
                <w:b/>
              </w:rPr>
              <w:t>.</w:t>
            </w:r>
            <w:r w:rsidRPr="00D74C75">
              <w:t xml:space="preserve"> </w:t>
            </w:r>
            <w:r w:rsidRPr="00174703">
              <w:t>Предпринимательство</w:t>
            </w:r>
            <w:r>
              <w:t xml:space="preserve"> в </w:t>
            </w:r>
            <w:proofErr w:type="gramStart"/>
            <w:r>
              <w:t>строительной</w:t>
            </w:r>
            <w:proofErr w:type="gramEnd"/>
          </w:p>
          <w:p w:rsidR="00DD7CEF" w:rsidRPr="00CA4B28" w:rsidRDefault="00502B82" w:rsidP="00502B82">
            <w:pPr>
              <w:rPr>
                <w:b/>
                <w:bCs/>
              </w:rPr>
            </w:pPr>
            <w:r>
              <w:t>отрасли</w:t>
            </w:r>
          </w:p>
        </w:tc>
        <w:tc>
          <w:tcPr>
            <w:tcW w:w="2961" w:type="dxa"/>
            <w:tcBorders>
              <w:top w:val="nil"/>
              <w:left w:val="nil"/>
              <w:bottom w:val="single" w:sz="4" w:space="0" w:color="auto"/>
              <w:right w:val="single" w:sz="4" w:space="0" w:color="auto"/>
            </w:tcBorders>
          </w:tcPr>
          <w:p w:rsidR="00DD7CEF" w:rsidRPr="007955BD" w:rsidRDefault="00502B82" w:rsidP="00DD7CEF">
            <w:pPr>
              <w:jc w:val="center"/>
            </w:pPr>
            <w:r w:rsidRPr="00502B82">
              <w:t>Самостоятельное изучение темы -</w:t>
            </w:r>
          </w:p>
        </w:tc>
        <w:tc>
          <w:tcPr>
            <w:tcW w:w="2528" w:type="dxa"/>
            <w:tcBorders>
              <w:top w:val="nil"/>
              <w:left w:val="single" w:sz="4" w:space="0" w:color="auto"/>
              <w:bottom w:val="single" w:sz="4" w:space="0" w:color="auto"/>
              <w:right w:val="single" w:sz="4" w:space="0" w:color="auto"/>
            </w:tcBorders>
          </w:tcPr>
          <w:p w:rsidR="00163366" w:rsidRDefault="00163366" w:rsidP="00163366">
            <w:pPr>
              <w:jc w:val="center"/>
            </w:pPr>
            <w:r>
              <w:t>Знать структуру строительной отрасли и тенденции ее развития. Место предпринимательства в строительной отрасли. Возможность создания</w:t>
            </w:r>
          </w:p>
          <w:p w:rsidR="00DD7CEF" w:rsidRPr="007955BD" w:rsidRDefault="00163366" w:rsidP="00163366">
            <w:pPr>
              <w:jc w:val="center"/>
            </w:pPr>
            <w:r>
              <w:t>предпринимательской структуры в строительной отрасли (по специальности).</w:t>
            </w:r>
          </w:p>
        </w:tc>
        <w:tc>
          <w:tcPr>
            <w:tcW w:w="770" w:type="dxa"/>
            <w:tcBorders>
              <w:top w:val="nil"/>
              <w:left w:val="single" w:sz="4" w:space="0" w:color="auto"/>
              <w:bottom w:val="single" w:sz="4" w:space="0" w:color="auto"/>
              <w:right w:val="single" w:sz="4" w:space="0" w:color="auto"/>
            </w:tcBorders>
            <w:shd w:val="clear" w:color="auto" w:fill="auto"/>
            <w:hideMark/>
          </w:tcPr>
          <w:p w:rsidR="00DD7CEF" w:rsidRPr="007955BD" w:rsidRDefault="00163366" w:rsidP="00DD7CEF">
            <w:pPr>
              <w:jc w:val="center"/>
            </w:pPr>
            <w:r>
              <w:t>2</w:t>
            </w:r>
          </w:p>
        </w:tc>
        <w:tc>
          <w:tcPr>
            <w:tcW w:w="1539" w:type="dxa"/>
            <w:tcBorders>
              <w:top w:val="nil"/>
              <w:left w:val="nil"/>
              <w:bottom w:val="single" w:sz="4" w:space="0" w:color="auto"/>
              <w:right w:val="single" w:sz="4" w:space="0" w:color="auto"/>
            </w:tcBorders>
            <w:shd w:val="clear" w:color="auto" w:fill="auto"/>
            <w:hideMark/>
          </w:tcPr>
          <w:p w:rsidR="00DD7CEF" w:rsidRPr="007955BD" w:rsidRDefault="00DD7CEF" w:rsidP="00DD7CEF">
            <w:pPr>
              <w:jc w:val="center"/>
            </w:pPr>
          </w:p>
        </w:tc>
      </w:tr>
      <w:tr w:rsidR="00DD7CEF" w:rsidRPr="007955BD" w:rsidTr="00DD7CEF">
        <w:trPr>
          <w:trHeight w:val="633"/>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502B82" w:rsidRDefault="00502B82" w:rsidP="00502B82">
            <w:pPr>
              <w:spacing w:line="216" w:lineRule="auto"/>
            </w:pPr>
            <w:r>
              <w:rPr>
                <w:b/>
              </w:rPr>
              <w:t>Тема 10</w:t>
            </w:r>
            <w:r w:rsidRPr="00D74C75">
              <w:rPr>
                <w:b/>
              </w:rPr>
              <w:t>.</w:t>
            </w:r>
            <w:r w:rsidRPr="00D74C75">
              <w:t xml:space="preserve"> </w:t>
            </w:r>
            <w:r>
              <w:t>Структура</w:t>
            </w:r>
          </w:p>
          <w:p w:rsidR="00502B82" w:rsidRDefault="00502B82" w:rsidP="00502B82">
            <w:pPr>
              <w:spacing w:line="216" w:lineRule="auto"/>
            </w:pPr>
            <w:r>
              <w:t>бизнес-плана.</w:t>
            </w:r>
          </w:p>
          <w:p w:rsidR="00502B82" w:rsidRDefault="00502B82" w:rsidP="00502B82">
            <w:pPr>
              <w:spacing w:line="216" w:lineRule="auto"/>
            </w:pPr>
            <w:r>
              <w:t>Технология</w:t>
            </w:r>
          </w:p>
          <w:p w:rsidR="00502B82" w:rsidRDefault="00502B82" w:rsidP="00502B82">
            <w:pPr>
              <w:spacing w:line="216" w:lineRule="auto"/>
            </w:pPr>
            <w:r>
              <w:t>разработки бизнес-</w:t>
            </w:r>
          </w:p>
          <w:p w:rsidR="00DD7CEF" w:rsidRPr="007955BD" w:rsidRDefault="00502B82" w:rsidP="00502B82">
            <w:r>
              <w:t>плана</w:t>
            </w:r>
          </w:p>
        </w:tc>
        <w:tc>
          <w:tcPr>
            <w:tcW w:w="2961" w:type="dxa"/>
            <w:tcBorders>
              <w:top w:val="nil"/>
              <w:left w:val="nil"/>
              <w:bottom w:val="single" w:sz="4" w:space="0" w:color="auto"/>
              <w:right w:val="single" w:sz="4" w:space="0" w:color="auto"/>
            </w:tcBorders>
          </w:tcPr>
          <w:p w:rsidR="00DD7CEF" w:rsidRPr="007955BD" w:rsidRDefault="00502B82" w:rsidP="00DD7CEF">
            <w:pPr>
              <w:jc w:val="center"/>
            </w:pPr>
            <w:r w:rsidRPr="00502B82">
              <w:t>Самостоятельное изучение темы -</w:t>
            </w:r>
          </w:p>
        </w:tc>
        <w:tc>
          <w:tcPr>
            <w:tcW w:w="2528" w:type="dxa"/>
            <w:tcBorders>
              <w:top w:val="nil"/>
              <w:left w:val="single" w:sz="4" w:space="0" w:color="auto"/>
              <w:bottom w:val="single" w:sz="4" w:space="0" w:color="auto"/>
              <w:right w:val="single" w:sz="4" w:space="0" w:color="auto"/>
            </w:tcBorders>
          </w:tcPr>
          <w:p w:rsidR="00163366" w:rsidRDefault="00163366" w:rsidP="00163366">
            <w:pPr>
              <w:jc w:val="center"/>
            </w:pPr>
            <w:r>
              <w:t xml:space="preserve">Знать типовую структуру бизнес-плана предпринимательского проекта. Титульная </w:t>
            </w:r>
          </w:p>
          <w:p w:rsidR="00163366" w:rsidRDefault="00163366" w:rsidP="00163366">
            <w:pPr>
              <w:jc w:val="center"/>
            </w:pPr>
            <w:r>
              <w:t>страница бизнес-плана. Резюме проекта. Описание компании. Описание продукта</w:t>
            </w:r>
          </w:p>
          <w:p w:rsidR="00163366" w:rsidRDefault="00163366" w:rsidP="00163366">
            <w:pPr>
              <w:jc w:val="center"/>
            </w:pPr>
            <w:r>
              <w:t xml:space="preserve">или услуги. Маркетинговый </w:t>
            </w:r>
            <w:r>
              <w:lastRenderedPageBreak/>
              <w:t>анализ. Конкуренция. Стратегия продвижения товара.</w:t>
            </w:r>
          </w:p>
          <w:p w:rsidR="00163366" w:rsidRDefault="00163366" w:rsidP="00163366">
            <w:pPr>
              <w:jc w:val="center"/>
            </w:pPr>
            <w:r>
              <w:t>План производства. Организационный план. План по персоналу. Организационная</w:t>
            </w:r>
          </w:p>
          <w:p w:rsidR="00163366" w:rsidRDefault="00163366" w:rsidP="00163366">
            <w:pPr>
              <w:jc w:val="center"/>
            </w:pPr>
            <w:r>
              <w:t>структура и управление. Финансовый план. Стратегия финансирования. Анализ</w:t>
            </w:r>
          </w:p>
          <w:p w:rsidR="00DD7CEF" w:rsidRPr="007955BD" w:rsidRDefault="00163366" w:rsidP="00163366">
            <w:pPr>
              <w:jc w:val="center"/>
            </w:pPr>
            <w:r>
              <w:t>рисков проекта. Приложения к бизнес-плану</w:t>
            </w:r>
          </w:p>
        </w:tc>
        <w:tc>
          <w:tcPr>
            <w:tcW w:w="770" w:type="dxa"/>
            <w:tcBorders>
              <w:top w:val="nil"/>
              <w:left w:val="single" w:sz="4" w:space="0" w:color="auto"/>
              <w:bottom w:val="single" w:sz="4" w:space="0" w:color="auto"/>
              <w:right w:val="single" w:sz="4" w:space="0" w:color="auto"/>
            </w:tcBorders>
            <w:shd w:val="clear" w:color="auto" w:fill="auto"/>
            <w:hideMark/>
          </w:tcPr>
          <w:p w:rsidR="00DD7CEF" w:rsidRPr="007955BD" w:rsidRDefault="00163366" w:rsidP="00DD7CEF">
            <w:pPr>
              <w:jc w:val="center"/>
            </w:pPr>
            <w:r>
              <w:lastRenderedPageBreak/>
              <w:t>2</w:t>
            </w:r>
          </w:p>
        </w:tc>
        <w:tc>
          <w:tcPr>
            <w:tcW w:w="1539" w:type="dxa"/>
            <w:tcBorders>
              <w:top w:val="nil"/>
              <w:left w:val="nil"/>
              <w:bottom w:val="single" w:sz="4" w:space="0" w:color="auto"/>
              <w:right w:val="single" w:sz="4" w:space="0" w:color="auto"/>
            </w:tcBorders>
            <w:shd w:val="clear" w:color="auto" w:fill="auto"/>
            <w:hideMark/>
          </w:tcPr>
          <w:p w:rsidR="00DD7CEF" w:rsidRPr="007955BD" w:rsidRDefault="00DD7CEF" w:rsidP="00DD7CEF">
            <w:pPr>
              <w:jc w:val="center"/>
            </w:pPr>
          </w:p>
        </w:tc>
      </w:tr>
      <w:tr w:rsidR="00DD7CEF" w:rsidRPr="007955BD" w:rsidTr="00DD7CEF">
        <w:trPr>
          <w:trHeight w:val="950"/>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pPr>
          </w:p>
        </w:tc>
        <w:tc>
          <w:tcPr>
            <w:tcW w:w="3098" w:type="dxa"/>
            <w:tcBorders>
              <w:top w:val="nil"/>
              <w:left w:val="nil"/>
              <w:bottom w:val="single" w:sz="4" w:space="0" w:color="auto"/>
              <w:right w:val="single" w:sz="4" w:space="0" w:color="auto"/>
            </w:tcBorders>
            <w:shd w:val="clear" w:color="auto" w:fill="auto"/>
            <w:hideMark/>
          </w:tcPr>
          <w:p w:rsidR="00DD7CEF" w:rsidRPr="00D74C75" w:rsidRDefault="00DD7CEF" w:rsidP="00502B82">
            <w:pPr>
              <w:pStyle w:val="aa"/>
              <w:spacing w:after="0"/>
              <w:ind w:left="0"/>
              <w:jc w:val="both"/>
            </w:pPr>
            <w:r w:rsidRPr="00D74C75">
              <w:t xml:space="preserve"> </w:t>
            </w:r>
          </w:p>
        </w:tc>
        <w:tc>
          <w:tcPr>
            <w:tcW w:w="2961" w:type="dxa"/>
            <w:tcBorders>
              <w:top w:val="nil"/>
              <w:left w:val="nil"/>
              <w:bottom w:val="single" w:sz="4" w:space="0" w:color="auto"/>
              <w:right w:val="single" w:sz="4" w:space="0" w:color="auto"/>
            </w:tcBorders>
          </w:tcPr>
          <w:p w:rsidR="00DD7CEF" w:rsidRPr="007955BD" w:rsidRDefault="00502B82" w:rsidP="00DD7CEF">
            <w:pPr>
              <w:jc w:val="center"/>
            </w:pPr>
            <w:r>
              <w:t xml:space="preserve">Самостоятельная работа: </w:t>
            </w:r>
            <w:r w:rsidRPr="00502B82">
              <w:t xml:space="preserve">Разработка </w:t>
            </w:r>
            <w:proofErr w:type="spellStart"/>
            <w:proofErr w:type="gramStart"/>
            <w:r w:rsidRPr="00502B82">
              <w:t>бизнес-проекта</w:t>
            </w:r>
            <w:proofErr w:type="spellEnd"/>
            <w:proofErr w:type="gramEnd"/>
            <w:r w:rsidRPr="00502B82">
              <w:t xml:space="preserve"> и презентации к </w:t>
            </w:r>
            <w:proofErr w:type="spellStart"/>
            <w:r w:rsidRPr="00502B82">
              <w:t>бизнес-проекту</w:t>
            </w:r>
            <w:proofErr w:type="spellEnd"/>
          </w:p>
        </w:tc>
        <w:tc>
          <w:tcPr>
            <w:tcW w:w="2528" w:type="dxa"/>
            <w:tcBorders>
              <w:top w:val="nil"/>
              <w:left w:val="single" w:sz="4" w:space="0" w:color="auto"/>
              <w:bottom w:val="single" w:sz="4" w:space="0" w:color="auto"/>
              <w:right w:val="single" w:sz="4" w:space="0" w:color="auto"/>
            </w:tcBorders>
          </w:tcPr>
          <w:p w:rsidR="00DD7CEF" w:rsidRPr="007955BD" w:rsidRDefault="00163366" w:rsidP="00502B82">
            <w:pPr>
              <w:jc w:val="center"/>
            </w:pPr>
            <w:r w:rsidRPr="00163366">
              <w:t>Знать понятие бизнес-плана, его структуру и методику составления</w:t>
            </w:r>
            <w:proofErr w:type="gramStart"/>
            <w:r w:rsidRPr="00163366">
              <w:t>.</w:t>
            </w:r>
            <w:r w:rsidR="00DD7CEF">
              <w:t>.</w:t>
            </w:r>
            <w:proofErr w:type="gramEnd"/>
          </w:p>
        </w:tc>
        <w:tc>
          <w:tcPr>
            <w:tcW w:w="770" w:type="dxa"/>
            <w:tcBorders>
              <w:top w:val="nil"/>
              <w:left w:val="single" w:sz="4" w:space="0" w:color="auto"/>
              <w:bottom w:val="single" w:sz="4" w:space="0" w:color="auto"/>
              <w:right w:val="single" w:sz="4" w:space="0" w:color="auto"/>
            </w:tcBorders>
            <w:shd w:val="clear" w:color="auto" w:fill="auto"/>
            <w:hideMark/>
          </w:tcPr>
          <w:p w:rsidR="00DD7CEF" w:rsidRPr="007955BD" w:rsidRDefault="00502B82" w:rsidP="00DD7CEF">
            <w:pPr>
              <w:jc w:val="center"/>
            </w:pPr>
            <w:r>
              <w:t>8</w:t>
            </w:r>
          </w:p>
        </w:tc>
        <w:tc>
          <w:tcPr>
            <w:tcW w:w="1539" w:type="dxa"/>
            <w:tcBorders>
              <w:top w:val="nil"/>
              <w:left w:val="nil"/>
              <w:bottom w:val="single" w:sz="4" w:space="0" w:color="auto"/>
              <w:right w:val="single" w:sz="4" w:space="0" w:color="auto"/>
            </w:tcBorders>
            <w:shd w:val="clear" w:color="auto" w:fill="auto"/>
            <w:hideMark/>
          </w:tcPr>
          <w:p w:rsidR="00DD7CEF" w:rsidRPr="007955BD" w:rsidRDefault="00DD7CEF" w:rsidP="00DD7CEF">
            <w:pPr>
              <w:jc w:val="center"/>
            </w:pPr>
            <w:r>
              <w:t>Л. 1. стр. 61-65</w:t>
            </w:r>
          </w:p>
        </w:tc>
      </w:tr>
      <w:tr w:rsidR="00DD7CEF" w:rsidRPr="007955BD" w:rsidTr="00DD7CEF">
        <w:trPr>
          <w:trHeight w:val="317"/>
        </w:trPr>
        <w:tc>
          <w:tcPr>
            <w:tcW w:w="462" w:type="dxa"/>
            <w:tcBorders>
              <w:top w:val="nil"/>
              <w:left w:val="single" w:sz="4" w:space="0" w:color="auto"/>
              <w:bottom w:val="single" w:sz="4" w:space="0" w:color="auto"/>
              <w:right w:val="single" w:sz="4" w:space="0" w:color="auto"/>
            </w:tcBorders>
            <w:shd w:val="clear" w:color="auto" w:fill="auto"/>
            <w:hideMark/>
          </w:tcPr>
          <w:p w:rsidR="00DD7CEF" w:rsidRPr="007955BD" w:rsidRDefault="00DD7CEF" w:rsidP="00DD7CEF">
            <w:pPr>
              <w:jc w:val="center"/>
              <w:rPr>
                <w:b/>
                <w:bCs/>
              </w:rPr>
            </w:pPr>
            <w:r w:rsidRPr="007955BD">
              <w:rPr>
                <w:b/>
                <w:bCs/>
              </w:rPr>
              <w:t> </w:t>
            </w:r>
          </w:p>
        </w:tc>
        <w:tc>
          <w:tcPr>
            <w:tcW w:w="3098" w:type="dxa"/>
            <w:tcBorders>
              <w:top w:val="nil"/>
              <w:left w:val="nil"/>
              <w:bottom w:val="single" w:sz="4" w:space="0" w:color="auto"/>
              <w:right w:val="single" w:sz="4" w:space="0" w:color="auto"/>
            </w:tcBorders>
            <w:shd w:val="clear" w:color="auto" w:fill="auto"/>
            <w:hideMark/>
          </w:tcPr>
          <w:p w:rsidR="00DD7CEF" w:rsidRPr="007955BD" w:rsidRDefault="00DD7CEF" w:rsidP="00DD7CEF">
            <w:pPr>
              <w:rPr>
                <w:b/>
                <w:bCs/>
              </w:rPr>
            </w:pPr>
            <w:r w:rsidRPr="007955BD">
              <w:rPr>
                <w:b/>
                <w:bCs/>
              </w:rPr>
              <w:t>Итого</w:t>
            </w:r>
          </w:p>
        </w:tc>
        <w:tc>
          <w:tcPr>
            <w:tcW w:w="2961" w:type="dxa"/>
            <w:tcBorders>
              <w:top w:val="nil"/>
              <w:left w:val="nil"/>
              <w:bottom w:val="single" w:sz="4" w:space="0" w:color="auto"/>
              <w:right w:val="single" w:sz="4" w:space="0" w:color="auto"/>
            </w:tcBorders>
          </w:tcPr>
          <w:p w:rsidR="00DD7CEF" w:rsidRPr="007955BD" w:rsidRDefault="00DD7CEF" w:rsidP="00DD7CEF">
            <w:pPr>
              <w:jc w:val="center"/>
              <w:rPr>
                <w:b/>
                <w:bCs/>
              </w:rPr>
            </w:pPr>
          </w:p>
        </w:tc>
        <w:tc>
          <w:tcPr>
            <w:tcW w:w="2528" w:type="dxa"/>
            <w:tcBorders>
              <w:top w:val="nil"/>
              <w:left w:val="single" w:sz="4" w:space="0" w:color="auto"/>
              <w:bottom w:val="single" w:sz="4" w:space="0" w:color="auto"/>
              <w:right w:val="single" w:sz="4" w:space="0" w:color="auto"/>
            </w:tcBorders>
          </w:tcPr>
          <w:p w:rsidR="00DD7CEF" w:rsidRPr="007955BD" w:rsidRDefault="00DD7CEF" w:rsidP="00DD7CEF">
            <w:pPr>
              <w:jc w:val="center"/>
              <w:rPr>
                <w:b/>
                <w:bCs/>
              </w:rPr>
            </w:pPr>
          </w:p>
        </w:tc>
        <w:tc>
          <w:tcPr>
            <w:tcW w:w="770" w:type="dxa"/>
            <w:tcBorders>
              <w:top w:val="nil"/>
              <w:left w:val="single" w:sz="4" w:space="0" w:color="auto"/>
              <w:bottom w:val="single" w:sz="4" w:space="0" w:color="auto"/>
              <w:right w:val="single" w:sz="4" w:space="0" w:color="auto"/>
            </w:tcBorders>
            <w:shd w:val="clear" w:color="auto" w:fill="auto"/>
            <w:hideMark/>
          </w:tcPr>
          <w:p w:rsidR="00DD7CEF" w:rsidRPr="007955BD" w:rsidRDefault="00163366" w:rsidP="00DD7CEF">
            <w:pPr>
              <w:jc w:val="center"/>
              <w:rPr>
                <w:b/>
                <w:bCs/>
              </w:rPr>
            </w:pPr>
            <w:r>
              <w:rPr>
                <w:b/>
                <w:bCs/>
              </w:rPr>
              <w:t>28</w:t>
            </w:r>
          </w:p>
        </w:tc>
        <w:tc>
          <w:tcPr>
            <w:tcW w:w="1539" w:type="dxa"/>
            <w:tcBorders>
              <w:top w:val="nil"/>
              <w:left w:val="nil"/>
              <w:bottom w:val="single" w:sz="4" w:space="0" w:color="auto"/>
              <w:right w:val="single" w:sz="4" w:space="0" w:color="auto"/>
            </w:tcBorders>
            <w:shd w:val="clear" w:color="auto" w:fill="auto"/>
            <w:hideMark/>
          </w:tcPr>
          <w:p w:rsidR="00DD7CEF" w:rsidRPr="007955BD" w:rsidRDefault="00DD7CEF" w:rsidP="00DD7CEF">
            <w:pPr>
              <w:jc w:val="center"/>
              <w:rPr>
                <w:b/>
                <w:bCs/>
              </w:rPr>
            </w:pPr>
            <w:r w:rsidRPr="007955BD">
              <w:rPr>
                <w:b/>
                <w:bCs/>
              </w:rPr>
              <w:t> </w:t>
            </w:r>
          </w:p>
        </w:tc>
      </w:tr>
    </w:tbl>
    <w:p w:rsidR="00DD7CEF" w:rsidRDefault="00DD7CEF" w:rsidP="00622965">
      <w:pPr>
        <w:ind w:firstLine="426"/>
        <w:jc w:val="both"/>
        <w:rPr>
          <w:sz w:val="20"/>
          <w:szCs w:val="20"/>
        </w:rPr>
      </w:pPr>
    </w:p>
    <w:p w:rsidR="00DD7CEF" w:rsidRDefault="00DD7CEF" w:rsidP="00622965">
      <w:pPr>
        <w:ind w:firstLine="426"/>
        <w:jc w:val="both"/>
        <w:rPr>
          <w:sz w:val="20"/>
          <w:szCs w:val="20"/>
        </w:rPr>
      </w:pPr>
    </w:p>
    <w:p w:rsidR="00DD7CEF" w:rsidRDefault="00DD7CEF" w:rsidP="00622965">
      <w:pPr>
        <w:ind w:firstLine="426"/>
        <w:jc w:val="both"/>
        <w:rPr>
          <w:sz w:val="20"/>
          <w:szCs w:val="20"/>
        </w:rPr>
      </w:pPr>
    </w:p>
    <w:p w:rsidR="00DD7CEF" w:rsidRPr="00851E2E" w:rsidRDefault="00DD7CEF" w:rsidP="00622965">
      <w:pPr>
        <w:ind w:firstLine="426"/>
        <w:jc w:val="both"/>
        <w:rPr>
          <w:sz w:val="20"/>
          <w:szCs w:val="20"/>
        </w:rPr>
      </w:pPr>
    </w:p>
    <w:p w:rsidR="00622965" w:rsidRDefault="00622965" w:rsidP="00622965">
      <w:pPr>
        <w:spacing w:line="360" w:lineRule="auto"/>
        <w:ind w:left="360"/>
        <w:jc w:val="center"/>
        <w:rPr>
          <w:sz w:val="28"/>
          <w:szCs w:val="28"/>
        </w:rPr>
      </w:pPr>
    </w:p>
    <w:p w:rsidR="00622965" w:rsidRDefault="00622965" w:rsidP="00622965">
      <w:pPr>
        <w:spacing w:line="360" w:lineRule="auto"/>
        <w:ind w:left="360"/>
        <w:jc w:val="center"/>
        <w:rPr>
          <w:sz w:val="28"/>
          <w:szCs w:val="28"/>
        </w:rPr>
      </w:pPr>
    </w:p>
    <w:p w:rsidR="00622965" w:rsidRDefault="00622965" w:rsidP="00622965">
      <w:pPr>
        <w:spacing w:line="360" w:lineRule="auto"/>
        <w:ind w:left="360"/>
        <w:jc w:val="center"/>
        <w:rPr>
          <w:sz w:val="28"/>
          <w:szCs w:val="28"/>
        </w:rPr>
      </w:pPr>
    </w:p>
    <w:p w:rsidR="00622965" w:rsidRDefault="00622965" w:rsidP="00622965">
      <w:pPr>
        <w:spacing w:line="360" w:lineRule="auto"/>
        <w:rPr>
          <w:sz w:val="28"/>
          <w:szCs w:val="28"/>
        </w:rPr>
      </w:pPr>
    </w:p>
    <w:p w:rsidR="00252DAE" w:rsidRDefault="00252DAE" w:rsidP="00622965">
      <w:pPr>
        <w:spacing w:line="360" w:lineRule="auto"/>
        <w:rPr>
          <w:sz w:val="28"/>
          <w:szCs w:val="28"/>
        </w:rPr>
      </w:pPr>
    </w:p>
    <w:p w:rsidR="00252DAE" w:rsidRDefault="00252DAE" w:rsidP="00622965">
      <w:pPr>
        <w:spacing w:line="360" w:lineRule="auto"/>
        <w:rPr>
          <w:sz w:val="28"/>
          <w:szCs w:val="28"/>
        </w:rPr>
      </w:pPr>
    </w:p>
    <w:p w:rsidR="001B0B45" w:rsidRDefault="001B0B45" w:rsidP="00622965">
      <w:pPr>
        <w:spacing w:line="360" w:lineRule="auto"/>
        <w:rPr>
          <w:sz w:val="28"/>
          <w:szCs w:val="28"/>
        </w:rPr>
      </w:pPr>
    </w:p>
    <w:p w:rsidR="00252DAE" w:rsidRDefault="00252DAE" w:rsidP="00622965">
      <w:pPr>
        <w:spacing w:line="360" w:lineRule="auto"/>
        <w:rPr>
          <w:sz w:val="28"/>
          <w:szCs w:val="28"/>
        </w:rPr>
      </w:pPr>
    </w:p>
    <w:p w:rsidR="00C95BD9" w:rsidRDefault="00C95BD9" w:rsidP="00622965">
      <w:pPr>
        <w:spacing w:line="360" w:lineRule="auto"/>
        <w:rPr>
          <w:sz w:val="28"/>
          <w:szCs w:val="28"/>
        </w:rPr>
      </w:pPr>
    </w:p>
    <w:p w:rsidR="00C95BD9" w:rsidRDefault="00C95BD9" w:rsidP="00622965">
      <w:pPr>
        <w:spacing w:line="360" w:lineRule="auto"/>
        <w:rPr>
          <w:sz w:val="28"/>
          <w:szCs w:val="28"/>
        </w:rPr>
      </w:pPr>
    </w:p>
    <w:p w:rsidR="00C95BD9" w:rsidRDefault="00C95BD9" w:rsidP="00622965">
      <w:pPr>
        <w:spacing w:line="360" w:lineRule="auto"/>
        <w:rPr>
          <w:sz w:val="28"/>
          <w:szCs w:val="28"/>
        </w:rPr>
      </w:pPr>
    </w:p>
    <w:p w:rsidR="00C95BD9" w:rsidRDefault="00C95BD9" w:rsidP="00622965">
      <w:pPr>
        <w:spacing w:line="360" w:lineRule="auto"/>
        <w:rPr>
          <w:sz w:val="28"/>
          <w:szCs w:val="28"/>
        </w:rPr>
      </w:pPr>
    </w:p>
    <w:p w:rsidR="00C95BD9" w:rsidRDefault="00C95BD9" w:rsidP="00622965">
      <w:pPr>
        <w:spacing w:line="360" w:lineRule="auto"/>
        <w:rPr>
          <w:sz w:val="28"/>
          <w:szCs w:val="28"/>
        </w:rPr>
      </w:pPr>
    </w:p>
    <w:p w:rsidR="00E91896" w:rsidRDefault="00E91896" w:rsidP="00622965">
      <w:pPr>
        <w:spacing w:line="360" w:lineRule="auto"/>
        <w:rPr>
          <w:sz w:val="28"/>
          <w:szCs w:val="28"/>
        </w:rPr>
      </w:pPr>
    </w:p>
    <w:p w:rsidR="00C95BD9" w:rsidRDefault="00C95BD9" w:rsidP="00622965">
      <w:pPr>
        <w:spacing w:line="360" w:lineRule="auto"/>
        <w:rPr>
          <w:sz w:val="28"/>
          <w:szCs w:val="28"/>
        </w:rPr>
      </w:pPr>
    </w:p>
    <w:p w:rsidR="00C95BD9" w:rsidRDefault="00C95BD9" w:rsidP="00622965">
      <w:pPr>
        <w:spacing w:line="360" w:lineRule="auto"/>
        <w:rPr>
          <w:sz w:val="28"/>
          <w:szCs w:val="28"/>
        </w:rPr>
      </w:pPr>
    </w:p>
    <w:p w:rsidR="00C95BD9" w:rsidRDefault="00C95BD9" w:rsidP="00622965">
      <w:pPr>
        <w:spacing w:line="360" w:lineRule="auto"/>
        <w:rPr>
          <w:sz w:val="28"/>
          <w:szCs w:val="28"/>
        </w:rPr>
      </w:pPr>
    </w:p>
    <w:p w:rsidR="00622965" w:rsidRDefault="00622965" w:rsidP="00622965">
      <w:pPr>
        <w:spacing w:line="360" w:lineRule="auto"/>
        <w:jc w:val="center"/>
        <w:rPr>
          <w:sz w:val="28"/>
          <w:szCs w:val="28"/>
        </w:rPr>
      </w:pPr>
      <w:r>
        <w:rPr>
          <w:sz w:val="28"/>
          <w:szCs w:val="28"/>
        </w:rPr>
        <w:t>СОДЕРЖАНИЕ</w:t>
      </w:r>
    </w:p>
    <w:p w:rsidR="00F91BB9" w:rsidRDefault="00F91BB9" w:rsidP="00F91BB9">
      <w:pPr>
        <w:numPr>
          <w:ilvl w:val="0"/>
          <w:numId w:val="2"/>
        </w:numPr>
        <w:spacing w:line="360" w:lineRule="auto"/>
        <w:jc w:val="both"/>
        <w:rPr>
          <w:sz w:val="22"/>
          <w:szCs w:val="22"/>
        </w:rPr>
      </w:pPr>
      <w:r w:rsidRPr="00EC3CA6">
        <w:rPr>
          <w:sz w:val="22"/>
          <w:szCs w:val="22"/>
        </w:rPr>
        <w:t xml:space="preserve">Самостоятельная работа №1. </w:t>
      </w:r>
      <w:r w:rsidRPr="00F91BB9">
        <w:rPr>
          <w:sz w:val="22"/>
          <w:szCs w:val="22"/>
        </w:rPr>
        <w:t>Налогообложение предпринимательской деятельности</w:t>
      </w:r>
    </w:p>
    <w:p w:rsidR="00F91BB9" w:rsidRDefault="00F91BB9" w:rsidP="00F91BB9">
      <w:pPr>
        <w:numPr>
          <w:ilvl w:val="0"/>
          <w:numId w:val="2"/>
        </w:numPr>
        <w:spacing w:line="360" w:lineRule="auto"/>
        <w:jc w:val="both"/>
        <w:rPr>
          <w:sz w:val="22"/>
          <w:szCs w:val="22"/>
        </w:rPr>
      </w:pPr>
      <w:r w:rsidRPr="00F91BB9">
        <w:rPr>
          <w:sz w:val="22"/>
          <w:szCs w:val="22"/>
        </w:rPr>
        <w:t>Самостоятельная работа №</w:t>
      </w:r>
      <w:r>
        <w:rPr>
          <w:sz w:val="22"/>
          <w:szCs w:val="22"/>
        </w:rPr>
        <w:t>2</w:t>
      </w:r>
      <w:r w:rsidRPr="00F91BB9">
        <w:rPr>
          <w:sz w:val="22"/>
          <w:szCs w:val="22"/>
        </w:rPr>
        <w:t>.</w:t>
      </w:r>
      <w:r w:rsidRPr="00F91BB9">
        <w:t xml:space="preserve"> </w:t>
      </w:r>
      <w:r w:rsidRPr="00F91BB9">
        <w:rPr>
          <w:sz w:val="22"/>
          <w:szCs w:val="22"/>
        </w:rPr>
        <w:t>Оформление основных документов по регистрации малых предприятий</w:t>
      </w:r>
    </w:p>
    <w:p w:rsidR="00F91BB9" w:rsidRDefault="00F91BB9" w:rsidP="00F91BB9">
      <w:pPr>
        <w:numPr>
          <w:ilvl w:val="0"/>
          <w:numId w:val="2"/>
        </w:numPr>
        <w:spacing w:line="360" w:lineRule="auto"/>
        <w:jc w:val="both"/>
        <w:rPr>
          <w:sz w:val="22"/>
          <w:szCs w:val="22"/>
        </w:rPr>
      </w:pPr>
      <w:r w:rsidRPr="00F91BB9">
        <w:rPr>
          <w:sz w:val="22"/>
          <w:szCs w:val="22"/>
        </w:rPr>
        <w:t>Самостоятельная работа №</w:t>
      </w:r>
      <w:r>
        <w:rPr>
          <w:sz w:val="22"/>
          <w:szCs w:val="22"/>
        </w:rPr>
        <w:t>3</w:t>
      </w:r>
      <w:r w:rsidRPr="00F91BB9">
        <w:rPr>
          <w:sz w:val="22"/>
          <w:szCs w:val="22"/>
        </w:rPr>
        <w:t>.</w:t>
      </w:r>
      <w:r w:rsidRPr="00F91BB9">
        <w:t xml:space="preserve"> </w:t>
      </w:r>
      <w:r w:rsidRPr="00F91BB9">
        <w:rPr>
          <w:sz w:val="22"/>
          <w:szCs w:val="22"/>
        </w:rPr>
        <w:t>Бухгалтерский учёт и отчётность</w:t>
      </w:r>
    </w:p>
    <w:p w:rsidR="00F91BB9" w:rsidRDefault="00F91BB9" w:rsidP="00F91BB9">
      <w:pPr>
        <w:numPr>
          <w:ilvl w:val="0"/>
          <w:numId w:val="2"/>
        </w:numPr>
        <w:spacing w:line="360" w:lineRule="auto"/>
        <w:jc w:val="both"/>
        <w:rPr>
          <w:sz w:val="22"/>
          <w:szCs w:val="22"/>
        </w:rPr>
      </w:pPr>
      <w:r w:rsidRPr="00F91BB9">
        <w:rPr>
          <w:sz w:val="22"/>
          <w:szCs w:val="22"/>
        </w:rPr>
        <w:t>Самостоятельная работа №</w:t>
      </w:r>
      <w:r>
        <w:rPr>
          <w:sz w:val="22"/>
          <w:szCs w:val="22"/>
        </w:rPr>
        <w:t>4</w:t>
      </w:r>
      <w:r w:rsidRPr="00F91BB9">
        <w:rPr>
          <w:sz w:val="22"/>
          <w:szCs w:val="22"/>
        </w:rPr>
        <w:t>.</w:t>
      </w:r>
      <w:r w:rsidRPr="00F91BB9">
        <w:t xml:space="preserve"> </w:t>
      </w:r>
      <w:r w:rsidRPr="00F91BB9">
        <w:rPr>
          <w:sz w:val="22"/>
          <w:szCs w:val="22"/>
        </w:rPr>
        <w:t>Имущественные, финансово- кредитные ресурсы для малого предпринимательства</w:t>
      </w:r>
    </w:p>
    <w:p w:rsidR="00F91BB9" w:rsidRDefault="00F91BB9" w:rsidP="00F91BB9">
      <w:pPr>
        <w:numPr>
          <w:ilvl w:val="0"/>
          <w:numId w:val="2"/>
        </w:numPr>
        <w:spacing w:line="360" w:lineRule="auto"/>
        <w:jc w:val="both"/>
        <w:rPr>
          <w:sz w:val="22"/>
          <w:szCs w:val="22"/>
        </w:rPr>
      </w:pPr>
      <w:r w:rsidRPr="00F91BB9">
        <w:rPr>
          <w:sz w:val="22"/>
          <w:szCs w:val="22"/>
        </w:rPr>
        <w:t>Самостоятельная работа №</w:t>
      </w:r>
      <w:r>
        <w:rPr>
          <w:sz w:val="22"/>
          <w:szCs w:val="22"/>
        </w:rPr>
        <w:t>5</w:t>
      </w:r>
      <w:r w:rsidRPr="00F91BB9">
        <w:rPr>
          <w:sz w:val="22"/>
          <w:szCs w:val="22"/>
        </w:rPr>
        <w:t>.</w:t>
      </w:r>
      <w:r w:rsidR="00B90B58" w:rsidRPr="00B90B58">
        <w:t xml:space="preserve"> </w:t>
      </w:r>
      <w:r w:rsidR="00B90B58" w:rsidRPr="00B90B58">
        <w:rPr>
          <w:sz w:val="22"/>
          <w:szCs w:val="22"/>
        </w:rPr>
        <w:t>Маркетинг в предпринимательской деятельности</w:t>
      </w:r>
    </w:p>
    <w:p w:rsidR="00F91BB9" w:rsidRDefault="00F91BB9" w:rsidP="00F91BB9">
      <w:pPr>
        <w:numPr>
          <w:ilvl w:val="0"/>
          <w:numId w:val="2"/>
        </w:numPr>
        <w:spacing w:line="360" w:lineRule="auto"/>
        <w:jc w:val="both"/>
        <w:rPr>
          <w:sz w:val="22"/>
          <w:szCs w:val="22"/>
        </w:rPr>
      </w:pPr>
      <w:r w:rsidRPr="00F91BB9">
        <w:rPr>
          <w:sz w:val="22"/>
          <w:szCs w:val="22"/>
        </w:rPr>
        <w:t>Самостоятельная работа №</w:t>
      </w:r>
      <w:r>
        <w:rPr>
          <w:sz w:val="22"/>
          <w:szCs w:val="22"/>
        </w:rPr>
        <w:t>6</w:t>
      </w:r>
      <w:r w:rsidRPr="00F91BB9">
        <w:rPr>
          <w:sz w:val="22"/>
          <w:szCs w:val="22"/>
        </w:rPr>
        <w:t>.</w:t>
      </w:r>
      <w:r w:rsidR="00B90B58" w:rsidRPr="00B90B58">
        <w:t xml:space="preserve"> </w:t>
      </w:r>
      <w:r w:rsidR="00B90B58" w:rsidRPr="00B90B58">
        <w:rPr>
          <w:sz w:val="22"/>
          <w:szCs w:val="22"/>
        </w:rPr>
        <w:t>Управление персоналом</w:t>
      </w:r>
    </w:p>
    <w:p w:rsidR="00F91BB9" w:rsidRDefault="00F91BB9" w:rsidP="00F91BB9">
      <w:pPr>
        <w:numPr>
          <w:ilvl w:val="0"/>
          <w:numId w:val="2"/>
        </w:numPr>
        <w:spacing w:line="360" w:lineRule="auto"/>
        <w:jc w:val="both"/>
        <w:rPr>
          <w:sz w:val="22"/>
          <w:szCs w:val="22"/>
        </w:rPr>
      </w:pPr>
      <w:r w:rsidRPr="00F91BB9">
        <w:rPr>
          <w:sz w:val="22"/>
          <w:szCs w:val="22"/>
        </w:rPr>
        <w:t>Самостоятельная работа №</w:t>
      </w:r>
      <w:r>
        <w:rPr>
          <w:sz w:val="22"/>
          <w:szCs w:val="22"/>
        </w:rPr>
        <w:t>7</w:t>
      </w:r>
      <w:r w:rsidRPr="00F91BB9">
        <w:rPr>
          <w:sz w:val="22"/>
          <w:szCs w:val="22"/>
        </w:rPr>
        <w:t>.</w:t>
      </w:r>
      <w:r w:rsidR="00B90B58" w:rsidRPr="00B90B58">
        <w:t xml:space="preserve"> </w:t>
      </w:r>
      <w:r w:rsidR="00B90B58" w:rsidRPr="00B90B58">
        <w:rPr>
          <w:sz w:val="22"/>
          <w:szCs w:val="22"/>
        </w:rPr>
        <w:t>Предпринимательство в строительной отрасли</w:t>
      </w:r>
    </w:p>
    <w:p w:rsidR="00F91BB9" w:rsidRPr="00F91BB9" w:rsidRDefault="00F91BB9" w:rsidP="00F91BB9">
      <w:pPr>
        <w:numPr>
          <w:ilvl w:val="0"/>
          <w:numId w:val="2"/>
        </w:numPr>
        <w:spacing w:line="360" w:lineRule="auto"/>
        <w:jc w:val="both"/>
        <w:rPr>
          <w:sz w:val="22"/>
          <w:szCs w:val="22"/>
        </w:rPr>
      </w:pPr>
      <w:r w:rsidRPr="00F91BB9">
        <w:rPr>
          <w:sz w:val="22"/>
          <w:szCs w:val="22"/>
        </w:rPr>
        <w:t>Самостоятельная работа №</w:t>
      </w:r>
      <w:r>
        <w:rPr>
          <w:sz w:val="22"/>
          <w:szCs w:val="22"/>
        </w:rPr>
        <w:t>8</w:t>
      </w:r>
      <w:r w:rsidRPr="00F91BB9">
        <w:rPr>
          <w:sz w:val="22"/>
          <w:szCs w:val="22"/>
        </w:rPr>
        <w:t>.</w:t>
      </w:r>
      <w:r w:rsidR="00B90B58" w:rsidRPr="00B90B58">
        <w:t xml:space="preserve"> </w:t>
      </w:r>
      <w:r w:rsidR="00B90B58" w:rsidRPr="00B90B58">
        <w:rPr>
          <w:sz w:val="22"/>
          <w:szCs w:val="22"/>
        </w:rPr>
        <w:t>Структура бизнес-плана. Технология разработки бизнес- плана</w:t>
      </w:r>
    </w:p>
    <w:p w:rsidR="00EC3CA6" w:rsidRPr="00EC3CA6" w:rsidRDefault="00622965" w:rsidP="00602DB1">
      <w:pPr>
        <w:numPr>
          <w:ilvl w:val="0"/>
          <w:numId w:val="2"/>
        </w:numPr>
        <w:spacing w:line="360" w:lineRule="auto"/>
        <w:jc w:val="both"/>
        <w:rPr>
          <w:sz w:val="28"/>
          <w:szCs w:val="28"/>
        </w:rPr>
      </w:pPr>
      <w:r w:rsidRPr="00EC3CA6">
        <w:rPr>
          <w:sz w:val="22"/>
          <w:szCs w:val="22"/>
        </w:rPr>
        <w:t>Самостоятельная работа №</w:t>
      </w:r>
      <w:r w:rsidR="00F91BB9">
        <w:rPr>
          <w:sz w:val="22"/>
          <w:szCs w:val="22"/>
        </w:rPr>
        <w:t>9</w:t>
      </w:r>
      <w:r w:rsidR="00602DB1" w:rsidRPr="00EC3CA6">
        <w:rPr>
          <w:sz w:val="22"/>
          <w:szCs w:val="22"/>
        </w:rPr>
        <w:t xml:space="preserve">. </w:t>
      </w:r>
      <w:r w:rsidR="00EC3CA6" w:rsidRPr="00EC3CA6">
        <w:rPr>
          <w:sz w:val="22"/>
          <w:szCs w:val="22"/>
        </w:rPr>
        <w:t xml:space="preserve">Разработка презентации к  </w:t>
      </w:r>
      <w:proofErr w:type="gramStart"/>
      <w:r w:rsidR="00EC3CA6" w:rsidRPr="00EC3CA6">
        <w:rPr>
          <w:sz w:val="22"/>
          <w:szCs w:val="22"/>
        </w:rPr>
        <w:t>бизнес-проекту</w:t>
      </w:r>
      <w:proofErr w:type="gramEnd"/>
    </w:p>
    <w:p w:rsidR="00622965" w:rsidRPr="00CD0F1D" w:rsidRDefault="00622965" w:rsidP="00602DB1">
      <w:pPr>
        <w:numPr>
          <w:ilvl w:val="0"/>
          <w:numId w:val="2"/>
        </w:numPr>
        <w:spacing w:line="360" w:lineRule="auto"/>
        <w:jc w:val="both"/>
        <w:rPr>
          <w:sz w:val="28"/>
          <w:szCs w:val="28"/>
        </w:rPr>
      </w:pPr>
      <w:r>
        <w:rPr>
          <w:sz w:val="22"/>
          <w:szCs w:val="22"/>
        </w:rPr>
        <w:t>Приложение</w:t>
      </w:r>
    </w:p>
    <w:p w:rsidR="00622965" w:rsidRDefault="00622965" w:rsidP="00602DB1">
      <w:pPr>
        <w:numPr>
          <w:ilvl w:val="0"/>
          <w:numId w:val="2"/>
        </w:numPr>
        <w:spacing w:line="360" w:lineRule="auto"/>
        <w:jc w:val="both"/>
        <w:rPr>
          <w:sz w:val="28"/>
          <w:szCs w:val="28"/>
        </w:rPr>
      </w:pPr>
      <w:r>
        <w:rPr>
          <w:sz w:val="22"/>
          <w:szCs w:val="22"/>
        </w:rPr>
        <w:t>Литература.</w:t>
      </w:r>
    </w:p>
    <w:p w:rsidR="00622965" w:rsidRDefault="00622965" w:rsidP="00622965">
      <w:pPr>
        <w:spacing w:line="360" w:lineRule="auto"/>
        <w:rPr>
          <w:sz w:val="28"/>
          <w:szCs w:val="28"/>
        </w:rPr>
      </w:pPr>
    </w:p>
    <w:p w:rsidR="00622965" w:rsidRDefault="00622965" w:rsidP="00622965">
      <w:pPr>
        <w:spacing w:line="360" w:lineRule="auto"/>
        <w:rPr>
          <w:sz w:val="28"/>
          <w:szCs w:val="28"/>
        </w:rPr>
      </w:pPr>
    </w:p>
    <w:p w:rsidR="001B0B45" w:rsidRDefault="001B0B45" w:rsidP="00622965">
      <w:pPr>
        <w:spacing w:line="360" w:lineRule="auto"/>
        <w:rPr>
          <w:sz w:val="28"/>
          <w:szCs w:val="28"/>
        </w:rPr>
      </w:pPr>
    </w:p>
    <w:p w:rsidR="00CC78E3" w:rsidRDefault="00CC78E3"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570D37" w:rsidRDefault="00570D37" w:rsidP="00C50788">
      <w:pPr>
        <w:tabs>
          <w:tab w:val="left" w:pos="3750"/>
        </w:tabs>
        <w:rPr>
          <w:sz w:val="28"/>
          <w:szCs w:val="28"/>
        </w:rPr>
      </w:pPr>
    </w:p>
    <w:p w:rsidR="00B90B58" w:rsidRDefault="00B90B58" w:rsidP="00E91896">
      <w:pPr>
        <w:tabs>
          <w:tab w:val="left" w:pos="2415"/>
        </w:tabs>
        <w:spacing w:line="360" w:lineRule="auto"/>
        <w:jc w:val="center"/>
        <w:rPr>
          <w:sz w:val="28"/>
          <w:szCs w:val="28"/>
        </w:rPr>
      </w:pPr>
    </w:p>
    <w:p w:rsidR="00E91896" w:rsidRPr="00E91896" w:rsidRDefault="00E91896" w:rsidP="00E91896">
      <w:pPr>
        <w:tabs>
          <w:tab w:val="left" w:pos="2415"/>
        </w:tabs>
        <w:spacing w:line="360" w:lineRule="auto"/>
        <w:jc w:val="center"/>
        <w:rPr>
          <w:rFonts w:eastAsia="Arial Unicode MS"/>
          <w:b/>
          <w:sz w:val="28"/>
          <w:szCs w:val="28"/>
        </w:rPr>
      </w:pPr>
      <w:r w:rsidRPr="00E91896">
        <w:rPr>
          <w:rFonts w:eastAsia="Arial Unicode MS"/>
          <w:b/>
          <w:sz w:val="28"/>
          <w:szCs w:val="28"/>
        </w:rPr>
        <w:lastRenderedPageBreak/>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583"/>
      </w:tblGrid>
      <w:tr w:rsidR="00E91896" w:rsidRPr="00E91896" w:rsidTr="00DD7CEF">
        <w:tc>
          <w:tcPr>
            <w:tcW w:w="2988" w:type="dxa"/>
          </w:tcPr>
          <w:p w:rsidR="00E91896" w:rsidRPr="00E91896" w:rsidRDefault="00E91896" w:rsidP="00E91896">
            <w:pPr>
              <w:tabs>
                <w:tab w:val="left" w:pos="2415"/>
              </w:tabs>
              <w:spacing w:line="360" w:lineRule="auto"/>
              <w:jc w:val="center"/>
              <w:rPr>
                <w:rFonts w:eastAsia="Arial Unicode MS"/>
                <w:sz w:val="28"/>
                <w:szCs w:val="28"/>
              </w:rPr>
            </w:pPr>
            <w:r w:rsidRPr="00E91896">
              <w:rPr>
                <w:rFonts w:eastAsia="Arial Unicode MS"/>
                <w:sz w:val="28"/>
                <w:szCs w:val="28"/>
              </w:rPr>
              <w:t>Оценки</w:t>
            </w:r>
          </w:p>
        </w:tc>
        <w:tc>
          <w:tcPr>
            <w:tcW w:w="6583" w:type="dxa"/>
          </w:tcPr>
          <w:p w:rsidR="00E91896" w:rsidRPr="00E91896" w:rsidRDefault="00E91896" w:rsidP="00E91896">
            <w:pPr>
              <w:tabs>
                <w:tab w:val="left" w:pos="2415"/>
              </w:tabs>
              <w:spacing w:line="360" w:lineRule="auto"/>
              <w:jc w:val="center"/>
              <w:rPr>
                <w:rFonts w:eastAsia="Arial Unicode MS"/>
                <w:sz w:val="28"/>
                <w:szCs w:val="28"/>
              </w:rPr>
            </w:pPr>
            <w:r w:rsidRPr="00E91896">
              <w:rPr>
                <w:rFonts w:eastAsia="Arial Unicode MS"/>
                <w:sz w:val="28"/>
                <w:szCs w:val="28"/>
              </w:rPr>
              <w:t>Критерии оценок</w:t>
            </w:r>
          </w:p>
        </w:tc>
      </w:tr>
      <w:tr w:rsidR="00E91896" w:rsidRPr="00E91896" w:rsidTr="00DD7CEF">
        <w:tc>
          <w:tcPr>
            <w:tcW w:w="2988" w:type="dxa"/>
          </w:tcPr>
          <w:p w:rsidR="00E91896" w:rsidRPr="00E91896" w:rsidRDefault="00E91896" w:rsidP="00E91896">
            <w:pPr>
              <w:tabs>
                <w:tab w:val="left" w:pos="2415"/>
              </w:tabs>
              <w:spacing w:line="360" w:lineRule="auto"/>
              <w:jc w:val="center"/>
              <w:rPr>
                <w:rFonts w:eastAsia="Arial Unicode MS"/>
                <w:sz w:val="28"/>
                <w:szCs w:val="28"/>
              </w:rPr>
            </w:pPr>
            <w:r w:rsidRPr="00E91896">
              <w:rPr>
                <w:rFonts w:eastAsia="Arial Unicode MS"/>
                <w:sz w:val="28"/>
                <w:szCs w:val="28"/>
              </w:rPr>
              <w:t>«5»</w:t>
            </w:r>
          </w:p>
        </w:tc>
        <w:tc>
          <w:tcPr>
            <w:tcW w:w="6583" w:type="dxa"/>
          </w:tcPr>
          <w:p w:rsidR="00E91896" w:rsidRPr="00E91896" w:rsidRDefault="00E91896" w:rsidP="00790763">
            <w:pPr>
              <w:jc w:val="both"/>
              <w:rPr>
                <w:rFonts w:eastAsia="Arial Unicode MS"/>
                <w:sz w:val="28"/>
                <w:szCs w:val="28"/>
              </w:rPr>
            </w:pPr>
            <w:r w:rsidRPr="00E91896">
              <w:rPr>
                <w:rFonts w:eastAsia="Arial Unicode MS"/>
                <w:sz w:val="28"/>
                <w:szCs w:val="28"/>
              </w:rPr>
              <w:t xml:space="preserve">- обучающийся </w:t>
            </w:r>
            <w:r w:rsidR="00790763">
              <w:rPr>
                <w:rFonts w:eastAsia="Arial Unicode MS"/>
                <w:sz w:val="28"/>
                <w:szCs w:val="28"/>
              </w:rPr>
              <w:t>полностью раскрыл тему (соответствие выводов и результатов исследования представленной цели), грамотно составил презентацию, последовательно изложив информацию, использовал дополнительные источники информации, разработал дизайн презентации, соответствующий теме пр</w:t>
            </w:r>
            <w:r w:rsidR="00D94190">
              <w:rPr>
                <w:rFonts w:eastAsia="Arial Unicode MS"/>
                <w:sz w:val="28"/>
                <w:szCs w:val="28"/>
              </w:rPr>
              <w:t>о</w:t>
            </w:r>
            <w:r w:rsidR="00790763">
              <w:rPr>
                <w:rFonts w:eastAsia="Arial Unicode MS"/>
                <w:sz w:val="28"/>
                <w:szCs w:val="28"/>
              </w:rPr>
              <w:t>екта</w:t>
            </w:r>
            <w:r w:rsidR="00D94190">
              <w:rPr>
                <w:rFonts w:eastAsia="Arial Unicode MS"/>
                <w:sz w:val="28"/>
                <w:szCs w:val="28"/>
              </w:rPr>
              <w:t>, использовал в презентации различные анимационные эффекты, использовал гиперссылки и управляющие кнопки, имеется содержание и список источников информации</w:t>
            </w:r>
          </w:p>
        </w:tc>
      </w:tr>
      <w:tr w:rsidR="00E91896" w:rsidRPr="00E91896" w:rsidTr="00DD7CEF">
        <w:tc>
          <w:tcPr>
            <w:tcW w:w="2988" w:type="dxa"/>
          </w:tcPr>
          <w:p w:rsidR="00E91896" w:rsidRPr="00E91896" w:rsidRDefault="00E91896" w:rsidP="00E91896">
            <w:pPr>
              <w:tabs>
                <w:tab w:val="left" w:pos="2415"/>
              </w:tabs>
              <w:spacing w:line="360" w:lineRule="auto"/>
              <w:jc w:val="center"/>
              <w:rPr>
                <w:rFonts w:eastAsia="Arial Unicode MS"/>
                <w:sz w:val="28"/>
                <w:szCs w:val="28"/>
              </w:rPr>
            </w:pPr>
            <w:r w:rsidRPr="00E91896">
              <w:rPr>
                <w:rFonts w:eastAsia="Arial Unicode MS"/>
                <w:sz w:val="28"/>
                <w:szCs w:val="28"/>
              </w:rPr>
              <w:t>«4»</w:t>
            </w:r>
          </w:p>
        </w:tc>
        <w:tc>
          <w:tcPr>
            <w:tcW w:w="6583" w:type="dxa"/>
          </w:tcPr>
          <w:p w:rsidR="00E91896" w:rsidRPr="00E91896" w:rsidRDefault="00E91896" w:rsidP="00D94190">
            <w:pPr>
              <w:jc w:val="both"/>
              <w:rPr>
                <w:rFonts w:eastAsia="Arial Unicode MS"/>
                <w:sz w:val="28"/>
                <w:szCs w:val="28"/>
              </w:rPr>
            </w:pPr>
            <w:r w:rsidRPr="00E91896">
              <w:rPr>
                <w:rFonts w:eastAsia="Arial Unicode MS"/>
                <w:sz w:val="28"/>
                <w:szCs w:val="28"/>
              </w:rPr>
              <w:t xml:space="preserve">- </w:t>
            </w:r>
            <w:r w:rsidR="00D94190" w:rsidRPr="00D94190">
              <w:rPr>
                <w:rFonts w:eastAsia="Arial Unicode MS"/>
                <w:sz w:val="28"/>
                <w:szCs w:val="28"/>
              </w:rPr>
              <w:t>обучающийся раскрыл тему</w:t>
            </w:r>
            <w:r w:rsidR="00D94190">
              <w:rPr>
                <w:rFonts w:eastAsia="Arial Unicode MS"/>
                <w:sz w:val="28"/>
                <w:szCs w:val="28"/>
              </w:rPr>
              <w:t xml:space="preserve">, допуская незначительные неточности, составил презентацию, допуская некоторую непоследовательность изложения материала, </w:t>
            </w:r>
            <w:r w:rsidR="00D94190" w:rsidRPr="00D94190">
              <w:rPr>
                <w:rFonts w:eastAsia="Arial Unicode MS"/>
                <w:sz w:val="28"/>
                <w:szCs w:val="28"/>
              </w:rPr>
              <w:t>разработал дизайн презентации, соответствующий теме проекта</w:t>
            </w:r>
            <w:r w:rsidR="00D94190">
              <w:rPr>
                <w:rFonts w:eastAsia="Arial Unicode MS"/>
                <w:sz w:val="28"/>
                <w:szCs w:val="28"/>
              </w:rPr>
              <w:t xml:space="preserve">, </w:t>
            </w:r>
            <w:r w:rsidR="00D94190" w:rsidRPr="00D94190">
              <w:rPr>
                <w:rFonts w:eastAsia="Arial Unicode MS"/>
                <w:sz w:val="28"/>
                <w:szCs w:val="28"/>
              </w:rPr>
              <w:t>использовал в презентации различные анимационные эффекты, имеется содержание и список источников информации</w:t>
            </w:r>
          </w:p>
        </w:tc>
      </w:tr>
      <w:tr w:rsidR="00E91896" w:rsidRPr="00E91896" w:rsidTr="00DD7CEF">
        <w:trPr>
          <w:trHeight w:val="1455"/>
        </w:trPr>
        <w:tc>
          <w:tcPr>
            <w:tcW w:w="2988" w:type="dxa"/>
          </w:tcPr>
          <w:p w:rsidR="00E91896" w:rsidRPr="00E91896" w:rsidRDefault="00E91896" w:rsidP="00E91896">
            <w:pPr>
              <w:tabs>
                <w:tab w:val="left" w:pos="2415"/>
              </w:tabs>
              <w:spacing w:line="360" w:lineRule="auto"/>
              <w:jc w:val="center"/>
              <w:rPr>
                <w:rFonts w:eastAsia="Arial Unicode MS"/>
                <w:sz w:val="28"/>
                <w:szCs w:val="28"/>
              </w:rPr>
            </w:pPr>
            <w:r w:rsidRPr="00E91896">
              <w:rPr>
                <w:rFonts w:eastAsia="Arial Unicode MS"/>
                <w:sz w:val="28"/>
                <w:szCs w:val="28"/>
              </w:rPr>
              <w:t>«3»</w:t>
            </w:r>
          </w:p>
        </w:tc>
        <w:tc>
          <w:tcPr>
            <w:tcW w:w="6583" w:type="dxa"/>
          </w:tcPr>
          <w:p w:rsidR="00D94190" w:rsidRPr="00E91896" w:rsidRDefault="00E91896" w:rsidP="00D94190">
            <w:pPr>
              <w:jc w:val="both"/>
              <w:rPr>
                <w:rFonts w:eastAsia="Arial Unicode MS"/>
                <w:sz w:val="28"/>
                <w:szCs w:val="28"/>
              </w:rPr>
            </w:pPr>
            <w:r w:rsidRPr="00E91896">
              <w:rPr>
                <w:rFonts w:eastAsia="Arial Unicode MS"/>
                <w:sz w:val="28"/>
                <w:szCs w:val="28"/>
              </w:rPr>
              <w:t xml:space="preserve"> - </w:t>
            </w:r>
            <w:r w:rsidR="00D94190" w:rsidRPr="00D94190">
              <w:rPr>
                <w:rFonts w:eastAsia="Arial Unicode MS"/>
                <w:sz w:val="28"/>
                <w:szCs w:val="28"/>
              </w:rPr>
              <w:t>о</w:t>
            </w:r>
            <w:r w:rsidR="00D94190">
              <w:rPr>
                <w:rFonts w:eastAsia="Arial Unicode MS"/>
                <w:sz w:val="28"/>
                <w:szCs w:val="28"/>
              </w:rPr>
              <w:t>бучающийся раскрыл тему допустив2-4 серьезные погрешности</w:t>
            </w:r>
            <w:r w:rsidR="00D94190" w:rsidRPr="00D94190">
              <w:rPr>
                <w:rFonts w:eastAsia="Arial Unicode MS"/>
                <w:sz w:val="28"/>
                <w:szCs w:val="28"/>
              </w:rPr>
              <w:t xml:space="preserve">, составил </w:t>
            </w:r>
            <w:proofErr w:type="gramStart"/>
            <w:r w:rsidR="00D94190" w:rsidRPr="00D94190">
              <w:rPr>
                <w:rFonts w:eastAsia="Arial Unicode MS"/>
                <w:sz w:val="28"/>
                <w:szCs w:val="28"/>
              </w:rPr>
              <w:t>презентацию</w:t>
            </w:r>
            <w:proofErr w:type="gramEnd"/>
            <w:r w:rsidR="00D94190">
              <w:rPr>
                <w:rFonts w:eastAsia="Arial Unicode MS"/>
                <w:sz w:val="28"/>
                <w:szCs w:val="28"/>
              </w:rPr>
              <w:t xml:space="preserve"> бессистемно изложив  материал</w:t>
            </w:r>
            <w:r w:rsidR="00D94190" w:rsidRPr="00D94190">
              <w:rPr>
                <w:rFonts w:eastAsia="Arial Unicode MS"/>
                <w:sz w:val="28"/>
                <w:szCs w:val="28"/>
              </w:rPr>
              <w:t>,  разработал дизайн презентации, соответствующий теме проекта,  использовал в презентации различные анимационные эффекты</w:t>
            </w:r>
          </w:p>
        </w:tc>
      </w:tr>
      <w:tr w:rsidR="00E91896" w:rsidRPr="00E91896" w:rsidTr="00DD7CEF">
        <w:trPr>
          <w:trHeight w:val="180"/>
        </w:trPr>
        <w:tc>
          <w:tcPr>
            <w:tcW w:w="2988" w:type="dxa"/>
          </w:tcPr>
          <w:p w:rsidR="00E91896" w:rsidRPr="00E91896" w:rsidRDefault="00E91896" w:rsidP="00E91896">
            <w:pPr>
              <w:tabs>
                <w:tab w:val="left" w:pos="2415"/>
              </w:tabs>
              <w:spacing w:line="360" w:lineRule="auto"/>
              <w:jc w:val="center"/>
              <w:rPr>
                <w:rFonts w:eastAsia="Arial Unicode MS"/>
                <w:sz w:val="28"/>
                <w:szCs w:val="28"/>
              </w:rPr>
            </w:pPr>
            <w:r w:rsidRPr="00E91896">
              <w:rPr>
                <w:rFonts w:eastAsia="Arial Unicode MS"/>
                <w:sz w:val="28"/>
                <w:szCs w:val="28"/>
              </w:rPr>
              <w:t>«2»</w:t>
            </w:r>
          </w:p>
        </w:tc>
        <w:tc>
          <w:tcPr>
            <w:tcW w:w="6583" w:type="dxa"/>
          </w:tcPr>
          <w:p w:rsidR="00E91896" w:rsidRPr="00E91896" w:rsidRDefault="00E91896" w:rsidP="00E91896">
            <w:pPr>
              <w:jc w:val="both"/>
              <w:rPr>
                <w:rFonts w:eastAsia="Arial Unicode MS"/>
                <w:sz w:val="28"/>
                <w:szCs w:val="28"/>
              </w:rPr>
            </w:pPr>
            <w:r w:rsidRPr="00E91896">
              <w:rPr>
                <w:rFonts w:eastAsia="Arial Unicode MS"/>
                <w:sz w:val="28"/>
                <w:szCs w:val="28"/>
              </w:rPr>
              <w:t xml:space="preserve">- </w:t>
            </w:r>
            <w:r w:rsidR="00A80BB7">
              <w:rPr>
                <w:rFonts w:eastAsia="Arial Unicode MS"/>
                <w:sz w:val="28"/>
                <w:szCs w:val="28"/>
              </w:rPr>
              <w:t>самостоятельная</w:t>
            </w:r>
            <w:r w:rsidRPr="00E91896">
              <w:rPr>
                <w:rFonts w:eastAsia="Arial Unicode MS"/>
                <w:sz w:val="28"/>
                <w:szCs w:val="28"/>
              </w:rPr>
              <w:t xml:space="preserve"> работа  не выполнена полностью за отведенное  время по неуважительной причине.</w:t>
            </w:r>
          </w:p>
          <w:p w:rsidR="00E91896" w:rsidRPr="00E91896" w:rsidRDefault="00E91896" w:rsidP="00E91896">
            <w:pPr>
              <w:spacing w:line="360" w:lineRule="auto"/>
              <w:jc w:val="both"/>
              <w:rPr>
                <w:rFonts w:eastAsia="Arial Unicode MS"/>
                <w:sz w:val="28"/>
                <w:szCs w:val="28"/>
              </w:rPr>
            </w:pPr>
          </w:p>
        </w:tc>
      </w:tr>
    </w:tbl>
    <w:p w:rsidR="00E91896" w:rsidRDefault="00E91896" w:rsidP="00E91896">
      <w:pPr>
        <w:tabs>
          <w:tab w:val="left" w:pos="2625"/>
        </w:tabs>
        <w:spacing w:line="360" w:lineRule="auto"/>
      </w:pPr>
    </w:p>
    <w:p w:rsidR="00EC3CA6" w:rsidRDefault="00EC3CA6" w:rsidP="00EC3CA6">
      <w:pPr>
        <w:spacing w:line="360" w:lineRule="auto"/>
        <w:jc w:val="center"/>
        <w:rPr>
          <w:sz w:val="28"/>
          <w:szCs w:val="28"/>
        </w:rPr>
      </w:pPr>
    </w:p>
    <w:p w:rsidR="00790763" w:rsidRDefault="00790763" w:rsidP="00A261B6">
      <w:pPr>
        <w:spacing w:line="360" w:lineRule="auto"/>
        <w:jc w:val="center"/>
        <w:rPr>
          <w:sz w:val="28"/>
          <w:szCs w:val="28"/>
        </w:rPr>
      </w:pPr>
    </w:p>
    <w:p w:rsidR="00790763" w:rsidRDefault="00790763" w:rsidP="00A261B6">
      <w:pPr>
        <w:spacing w:line="360" w:lineRule="auto"/>
        <w:jc w:val="center"/>
        <w:rPr>
          <w:sz w:val="28"/>
          <w:szCs w:val="28"/>
        </w:rPr>
      </w:pPr>
    </w:p>
    <w:p w:rsidR="00790763" w:rsidRDefault="00790763" w:rsidP="00A261B6">
      <w:pPr>
        <w:spacing w:line="360" w:lineRule="auto"/>
        <w:jc w:val="center"/>
        <w:rPr>
          <w:sz w:val="28"/>
          <w:szCs w:val="28"/>
        </w:rPr>
      </w:pPr>
    </w:p>
    <w:p w:rsidR="00D95A6E" w:rsidRDefault="00D95A6E" w:rsidP="00D95A6E">
      <w:pPr>
        <w:spacing w:line="360" w:lineRule="auto"/>
        <w:jc w:val="center"/>
        <w:rPr>
          <w:sz w:val="28"/>
          <w:szCs w:val="28"/>
        </w:rPr>
      </w:pPr>
    </w:p>
    <w:p w:rsidR="00B90B58" w:rsidRDefault="00B90B58" w:rsidP="006057DF">
      <w:pPr>
        <w:spacing w:after="200"/>
        <w:jc w:val="center"/>
        <w:rPr>
          <w:rFonts w:eastAsiaTheme="minorEastAsia"/>
          <w:b/>
          <w:sz w:val="28"/>
          <w:szCs w:val="28"/>
        </w:rPr>
      </w:pPr>
    </w:p>
    <w:p w:rsidR="00B90B58" w:rsidRDefault="00B90B58" w:rsidP="006057DF">
      <w:pPr>
        <w:spacing w:after="200"/>
        <w:jc w:val="center"/>
        <w:rPr>
          <w:rFonts w:eastAsiaTheme="minorEastAsia"/>
          <w:b/>
          <w:sz w:val="28"/>
          <w:szCs w:val="28"/>
        </w:rPr>
      </w:pPr>
    </w:p>
    <w:p w:rsidR="006057DF" w:rsidRPr="006057DF" w:rsidRDefault="006057DF" w:rsidP="006057DF">
      <w:pPr>
        <w:spacing w:after="200"/>
        <w:jc w:val="center"/>
        <w:rPr>
          <w:rFonts w:eastAsiaTheme="minorEastAsia"/>
          <w:b/>
          <w:sz w:val="28"/>
          <w:szCs w:val="28"/>
        </w:rPr>
      </w:pPr>
      <w:r>
        <w:rPr>
          <w:rFonts w:eastAsiaTheme="minorEastAsia"/>
          <w:b/>
          <w:sz w:val="28"/>
          <w:szCs w:val="28"/>
        </w:rPr>
        <w:lastRenderedPageBreak/>
        <w:t>Самостоятельная</w:t>
      </w:r>
      <w:r w:rsidRPr="006057DF">
        <w:rPr>
          <w:rFonts w:eastAsiaTheme="minorEastAsia"/>
          <w:b/>
          <w:sz w:val="28"/>
          <w:szCs w:val="28"/>
        </w:rPr>
        <w:t xml:space="preserve">  работа </w:t>
      </w:r>
    </w:p>
    <w:p w:rsidR="006057DF" w:rsidRPr="006057DF" w:rsidRDefault="006057DF" w:rsidP="006057DF">
      <w:pPr>
        <w:spacing w:after="200"/>
        <w:jc w:val="center"/>
        <w:rPr>
          <w:rFonts w:eastAsiaTheme="minorEastAsia"/>
          <w:b/>
          <w:sz w:val="28"/>
          <w:szCs w:val="28"/>
        </w:rPr>
      </w:pPr>
      <w:r w:rsidRPr="006057DF">
        <w:rPr>
          <w:rFonts w:eastAsiaTheme="minorEastAsia"/>
          <w:b/>
          <w:sz w:val="28"/>
          <w:szCs w:val="28"/>
        </w:rPr>
        <w:t>Оформление основных документов по регистрации малых предприятий.</w:t>
      </w:r>
    </w:p>
    <w:p w:rsidR="006057DF" w:rsidRPr="006057DF" w:rsidRDefault="006057DF" w:rsidP="006057DF">
      <w:pPr>
        <w:spacing w:after="200"/>
        <w:jc w:val="center"/>
        <w:rPr>
          <w:rFonts w:eastAsiaTheme="minorEastAsia"/>
          <w:b/>
          <w:i/>
          <w:sz w:val="26"/>
          <w:szCs w:val="26"/>
        </w:rPr>
      </w:pPr>
      <w:r w:rsidRPr="006057DF">
        <w:rPr>
          <w:rFonts w:eastAsiaTheme="minorEastAsia"/>
          <w:b/>
          <w:i/>
          <w:sz w:val="26"/>
          <w:szCs w:val="26"/>
        </w:rPr>
        <w:t xml:space="preserve">Цель занятия: </w:t>
      </w:r>
      <w:r w:rsidRPr="006057DF">
        <w:rPr>
          <w:rFonts w:eastAsiaTheme="minorEastAsia"/>
          <w:i/>
          <w:sz w:val="26"/>
          <w:szCs w:val="26"/>
        </w:rPr>
        <w:t>научиться оформлять основные документы по регистрации малых предприятий</w:t>
      </w:r>
      <w:r w:rsidRPr="006057DF">
        <w:rPr>
          <w:rFonts w:eastAsiaTheme="minorEastAsia"/>
          <w:b/>
          <w:i/>
          <w:sz w:val="26"/>
          <w:szCs w:val="26"/>
        </w:rPr>
        <w:t>.</w:t>
      </w:r>
    </w:p>
    <w:p w:rsidR="006057DF" w:rsidRPr="006057DF" w:rsidRDefault="006057DF" w:rsidP="006057DF">
      <w:pPr>
        <w:spacing w:after="200"/>
        <w:rPr>
          <w:rFonts w:eastAsiaTheme="minorEastAsia"/>
          <w:i/>
          <w:sz w:val="26"/>
          <w:szCs w:val="26"/>
        </w:rPr>
      </w:pPr>
      <w:r w:rsidRPr="006057DF">
        <w:rPr>
          <w:rFonts w:eastAsiaTheme="minorEastAsia"/>
          <w:i/>
          <w:sz w:val="26"/>
          <w:szCs w:val="26"/>
        </w:rPr>
        <w:t>Количество часов: 2</w:t>
      </w:r>
    </w:p>
    <w:p w:rsidR="006057DF" w:rsidRPr="006057DF" w:rsidRDefault="006057DF" w:rsidP="006057DF">
      <w:pPr>
        <w:tabs>
          <w:tab w:val="left" w:pos="2955"/>
        </w:tabs>
        <w:rPr>
          <w:b/>
          <w:sz w:val="28"/>
          <w:szCs w:val="28"/>
        </w:rPr>
      </w:pPr>
      <w:r w:rsidRPr="006057DF">
        <w:rPr>
          <w:b/>
          <w:sz w:val="28"/>
          <w:szCs w:val="28"/>
        </w:rPr>
        <w:t>Методические указания.</w:t>
      </w:r>
    </w:p>
    <w:p w:rsidR="006057DF" w:rsidRPr="006057DF" w:rsidRDefault="006057DF" w:rsidP="006057DF">
      <w:pPr>
        <w:tabs>
          <w:tab w:val="left" w:pos="2955"/>
        </w:tabs>
        <w:rPr>
          <w:b/>
          <w:sz w:val="28"/>
          <w:szCs w:val="28"/>
        </w:rPr>
      </w:pPr>
    </w:p>
    <w:p w:rsidR="006057DF" w:rsidRPr="006057DF" w:rsidRDefault="006057DF" w:rsidP="006057DF">
      <w:pPr>
        <w:jc w:val="both"/>
        <w:rPr>
          <w:rFonts w:eastAsiaTheme="minorEastAsia"/>
          <w:sz w:val="28"/>
          <w:szCs w:val="28"/>
        </w:rPr>
      </w:pPr>
      <w:r w:rsidRPr="006057DF">
        <w:rPr>
          <w:rFonts w:eastAsiaTheme="minorEastAsia"/>
          <w:sz w:val="28"/>
          <w:szCs w:val="28"/>
        </w:rPr>
        <w:t>Регистрация малого предприятия может быть осуществлена исполнительным органом по месту нахождения, а при его отсутствии - по месту нахождения другого органа или лица, которые имеют право на осуществление деятельности от имени регистрируемого юридического лица без наличия доверенности. На сегодняшний день государственная регистрация малых предприятий осуществляется налоговыми органами, поэтому для регистрации любого субъекта предпринимательства следует обращаться в налоговую инспекцию, расположенную по месту нахождения регистрируемого предприятия. Индивидуальные предприниматели должны регистрировать свою деятельность по месту прописки.</w:t>
      </w:r>
    </w:p>
    <w:p w:rsidR="006057DF" w:rsidRPr="006057DF" w:rsidRDefault="006057DF" w:rsidP="006057DF">
      <w:pPr>
        <w:jc w:val="both"/>
        <w:rPr>
          <w:rFonts w:eastAsiaTheme="minorEastAsia"/>
          <w:sz w:val="28"/>
          <w:szCs w:val="28"/>
        </w:rPr>
      </w:pPr>
      <w:r w:rsidRPr="006057DF">
        <w:rPr>
          <w:rFonts w:eastAsiaTheme="minorEastAsia"/>
          <w:sz w:val="28"/>
          <w:szCs w:val="28"/>
        </w:rPr>
        <w:t>При смене юридического адреса субъект предпринимательства должен в трехдневный срок сообщить об изменениях орган регистрации для внесения их в сведения о юридическом лице. Орган регистрации юридических лиц вносит соответствующую пометку в государственный реестр и отправляет юридическое дело предприятия в орган регистрации по его новому адресу.</w:t>
      </w:r>
    </w:p>
    <w:p w:rsidR="006057DF" w:rsidRPr="006057DF" w:rsidRDefault="006057DF" w:rsidP="006057DF">
      <w:pPr>
        <w:jc w:val="both"/>
        <w:rPr>
          <w:rFonts w:eastAsiaTheme="minorEastAsia"/>
          <w:i/>
          <w:sz w:val="28"/>
          <w:szCs w:val="28"/>
          <w:u w:val="single"/>
        </w:rPr>
      </w:pPr>
      <w:r w:rsidRPr="006057DF">
        <w:rPr>
          <w:rFonts w:eastAsiaTheme="minorEastAsia"/>
          <w:i/>
          <w:sz w:val="28"/>
          <w:szCs w:val="28"/>
          <w:u w:val="single"/>
        </w:rPr>
        <w:t>Документы, необходимые для регистрации малого предприятия</w:t>
      </w:r>
    </w:p>
    <w:p w:rsidR="006057DF" w:rsidRPr="006057DF" w:rsidRDefault="006057DF" w:rsidP="006057DF">
      <w:pPr>
        <w:jc w:val="both"/>
        <w:rPr>
          <w:rFonts w:eastAsiaTheme="minorEastAsia"/>
          <w:sz w:val="28"/>
          <w:szCs w:val="28"/>
        </w:rPr>
      </w:pPr>
      <w:r w:rsidRPr="006057DF">
        <w:rPr>
          <w:rFonts w:eastAsiaTheme="minorEastAsia"/>
          <w:sz w:val="28"/>
          <w:szCs w:val="28"/>
        </w:rPr>
        <w:t>В соответствии с Законом «О государственной регистрации», в регистрирующий орган необходимо представить следующие документы:</w:t>
      </w:r>
    </w:p>
    <w:p w:rsidR="006057DF" w:rsidRPr="006057DF" w:rsidRDefault="006057DF" w:rsidP="006057DF">
      <w:pPr>
        <w:jc w:val="both"/>
        <w:rPr>
          <w:rFonts w:eastAsiaTheme="minorEastAsia"/>
          <w:sz w:val="28"/>
          <w:szCs w:val="28"/>
        </w:rPr>
      </w:pPr>
      <w:r w:rsidRPr="006057DF">
        <w:rPr>
          <w:rFonts w:eastAsiaTheme="minorEastAsia"/>
          <w:sz w:val="28"/>
          <w:szCs w:val="28"/>
        </w:rPr>
        <w:t>заявление о государственной регистрации субъекта предпринимательства, подписанное заявителем;</w:t>
      </w:r>
    </w:p>
    <w:p w:rsidR="006057DF" w:rsidRPr="006057DF" w:rsidRDefault="006057DF" w:rsidP="006057DF">
      <w:pPr>
        <w:jc w:val="both"/>
        <w:rPr>
          <w:rFonts w:eastAsiaTheme="minorEastAsia"/>
          <w:sz w:val="28"/>
          <w:szCs w:val="28"/>
        </w:rPr>
      </w:pPr>
      <w:r w:rsidRPr="006057DF">
        <w:rPr>
          <w:rFonts w:eastAsiaTheme="minorEastAsia"/>
          <w:sz w:val="28"/>
          <w:szCs w:val="28"/>
        </w:rPr>
        <w:t>перечень документов, необходимых при учреждении данного предприятия:</w:t>
      </w:r>
    </w:p>
    <w:p w:rsidR="006057DF" w:rsidRPr="006057DF" w:rsidRDefault="006057DF" w:rsidP="006057DF">
      <w:pPr>
        <w:jc w:val="both"/>
        <w:rPr>
          <w:rFonts w:eastAsiaTheme="minorEastAsia"/>
          <w:sz w:val="28"/>
          <w:szCs w:val="28"/>
        </w:rPr>
      </w:pPr>
      <w:r w:rsidRPr="006057DF">
        <w:rPr>
          <w:rFonts w:eastAsiaTheme="minorEastAsia"/>
          <w:sz w:val="28"/>
          <w:szCs w:val="28"/>
        </w:rPr>
        <w:t xml:space="preserve">- протокол с решением о создании предприятия, </w:t>
      </w:r>
    </w:p>
    <w:p w:rsidR="006057DF" w:rsidRPr="006057DF" w:rsidRDefault="006057DF" w:rsidP="006057DF">
      <w:pPr>
        <w:jc w:val="both"/>
        <w:rPr>
          <w:rFonts w:eastAsiaTheme="minorEastAsia"/>
          <w:sz w:val="28"/>
          <w:szCs w:val="28"/>
        </w:rPr>
      </w:pPr>
      <w:r w:rsidRPr="006057DF">
        <w:rPr>
          <w:rFonts w:eastAsiaTheme="minorEastAsia"/>
          <w:sz w:val="28"/>
          <w:szCs w:val="28"/>
        </w:rPr>
        <w:t>- учредительный договор или договор о создании предприятия;</w:t>
      </w:r>
    </w:p>
    <w:p w:rsidR="006057DF" w:rsidRPr="006057DF" w:rsidRDefault="006057DF" w:rsidP="006057DF">
      <w:pPr>
        <w:jc w:val="both"/>
        <w:rPr>
          <w:rFonts w:eastAsiaTheme="minorEastAsia"/>
          <w:sz w:val="28"/>
          <w:szCs w:val="28"/>
        </w:rPr>
      </w:pPr>
      <w:r w:rsidRPr="006057DF">
        <w:rPr>
          <w:rFonts w:eastAsiaTheme="minorEastAsia"/>
          <w:sz w:val="28"/>
          <w:szCs w:val="28"/>
        </w:rPr>
        <w:t>- оригиналы учредительных документов либо их нотариально заверенные копии;</w:t>
      </w:r>
    </w:p>
    <w:p w:rsidR="006057DF" w:rsidRPr="006057DF" w:rsidRDefault="006057DF" w:rsidP="006057DF">
      <w:pPr>
        <w:jc w:val="both"/>
        <w:rPr>
          <w:rFonts w:eastAsiaTheme="minorEastAsia"/>
          <w:sz w:val="28"/>
          <w:szCs w:val="28"/>
        </w:rPr>
      </w:pPr>
      <w:r w:rsidRPr="006057DF">
        <w:rPr>
          <w:rFonts w:eastAsiaTheme="minorEastAsia"/>
          <w:sz w:val="28"/>
          <w:szCs w:val="28"/>
        </w:rPr>
        <w:t>- документ, подтверждающий уплату государственной пошлины.</w:t>
      </w:r>
    </w:p>
    <w:p w:rsidR="006057DF" w:rsidRPr="006057DF" w:rsidRDefault="006057DF" w:rsidP="006057DF">
      <w:pPr>
        <w:jc w:val="both"/>
        <w:rPr>
          <w:rFonts w:eastAsiaTheme="minorEastAsia"/>
          <w:i/>
          <w:sz w:val="28"/>
          <w:szCs w:val="28"/>
          <w:u w:val="single"/>
        </w:rPr>
      </w:pPr>
      <w:r w:rsidRPr="006057DF">
        <w:rPr>
          <w:rFonts w:eastAsiaTheme="minorEastAsia"/>
          <w:i/>
          <w:sz w:val="28"/>
          <w:szCs w:val="28"/>
          <w:u w:val="single"/>
        </w:rPr>
        <w:t>Документы, подтверждающие регистрацию малого предприятия</w:t>
      </w:r>
    </w:p>
    <w:p w:rsidR="006057DF" w:rsidRPr="006057DF" w:rsidRDefault="006057DF" w:rsidP="006057DF">
      <w:pPr>
        <w:jc w:val="both"/>
        <w:rPr>
          <w:rFonts w:eastAsiaTheme="minorEastAsia"/>
          <w:i/>
          <w:sz w:val="28"/>
          <w:szCs w:val="28"/>
        </w:rPr>
      </w:pPr>
      <w:r w:rsidRPr="006057DF">
        <w:rPr>
          <w:rFonts w:eastAsiaTheme="minorEastAsia"/>
          <w:i/>
          <w:sz w:val="28"/>
          <w:szCs w:val="28"/>
        </w:rPr>
        <w:t>Малым предприятиям предоставляются:</w:t>
      </w:r>
    </w:p>
    <w:p w:rsidR="006057DF" w:rsidRPr="006057DF" w:rsidRDefault="006057DF" w:rsidP="006057DF">
      <w:pPr>
        <w:jc w:val="both"/>
        <w:rPr>
          <w:rFonts w:eastAsiaTheme="minorEastAsia"/>
          <w:sz w:val="28"/>
          <w:szCs w:val="28"/>
        </w:rPr>
      </w:pPr>
      <w:r w:rsidRPr="006057DF">
        <w:rPr>
          <w:rFonts w:eastAsiaTheme="minorEastAsia"/>
          <w:sz w:val="28"/>
          <w:szCs w:val="28"/>
        </w:rPr>
        <w:t>свидетельство о государственной регистрации юридического лица;</w:t>
      </w:r>
    </w:p>
    <w:p w:rsidR="006057DF" w:rsidRPr="006057DF" w:rsidRDefault="006057DF" w:rsidP="006057DF">
      <w:pPr>
        <w:jc w:val="both"/>
        <w:rPr>
          <w:rFonts w:eastAsiaTheme="minorEastAsia"/>
          <w:sz w:val="28"/>
          <w:szCs w:val="28"/>
        </w:rPr>
      </w:pPr>
      <w:r w:rsidRPr="006057DF">
        <w:rPr>
          <w:rFonts w:eastAsiaTheme="minorEastAsia"/>
          <w:sz w:val="28"/>
          <w:szCs w:val="28"/>
        </w:rPr>
        <w:t>свидетельство о внесении записи в государственный реестр юридических лиц.</w:t>
      </w:r>
    </w:p>
    <w:p w:rsidR="006057DF" w:rsidRPr="006057DF" w:rsidRDefault="006057DF" w:rsidP="006057DF">
      <w:pPr>
        <w:jc w:val="both"/>
        <w:rPr>
          <w:rFonts w:eastAsiaTheme="minorEastAsia"/>
          <w:i/>
          <w:sz w:val="28"/>
          <w:szCs w:val="28"/>
        </w:rPr>
      </w:pPr>
      <w:r w:rsidRPr="006057DF">
        <w:rPr>
          <w:rFonts w:eastAsiaTheme="minorEastAsia"/>
          <w:i/>
          <w:sz w:val="28"/>
          <w:szCs w:val="28"/>
        </w:rPr>
        <w:t>Индивидуальным предпринимателям предоставляются:</w:t>
      </w:r>
    </w:p>
    <w:p w:rsidR="006057DF" w:rsidRPr="006057DF" w:rsidRDefault="006057DF" w:rsidP="006057DF">
      <w:pPr>
        <w:jc w:val="both"/>
        <w:rPr>
          <w:rFonts w:eastAsiaTheme="minorEastAsia"/>
          <w:sz w:val="28"/>
          <w:szCs w:val="28"/>
        </w:rPr>
      </w:pPr>
      <w:r w:rsidRPr="006057DF">
        <w:rPr>
          <w:rFonts w:eastAsiaTheme="minorEastAsia"/>
          <w:sz w:val="28"/>
          <w:szCs w:val="28"/>
        </w:rPr>
        <w:t>свидетельство о государственной регистрации индивидуального предпринимателя,</w:t>
      </w:r>
    </w:p>
    <w:p w:rsidR="006057DF" w:rsidRPr="006057DF" w:rsidRDefault="006057DF" w:rsidP="006057DF">
      <w:pPr>
        <w:jc w:val="both"/>
        <w:rPr>
          <w:rFonts w:eastAsiaTheme="minorEastAsia"/>
          <w:sz w:val="28"/>
          <w:szCs w:val="28"/>
        </w:rPr>
      </w:pPr>
      <w:r w:rsidRPr="006057DF">
        <w:rPr>
          <w:rFonts w:eastAsiaTheme="minorEastAsia"/>
          <w:sz w:val="28"/>
          <w:szCs w:val="28"/>
        </w:rPr>
        <w:lastRenderedPageBreak/>
        <w:t>свидетельство о внесении записи в государственный реестр индивидуальных предпринимателей.</w:t>
      </w:r>
    </w:p>
    <w:p w:rsidR="006057DF" w:rsidRPr="006057DF" w:rsidRDefault="006057DF" w:rsidP="006057DF">
      <w:pPr>
        <w:tabs>
          <w:tab w:val="left" w:pos="2955"/>
        </w:tabs>
        <w:jc w:val="both"/>
        <w:rPr>
          <w:sz w:val="28"/>
          <w:szCs w:val="28"/>
        </w:rPr>
      </w:pPr>
      <w:r w:rsidRPr="006057DF">
        <w:rPr>
          <w:sz w:val="28"/>
          <w:szCs w:val="28"/>
        </w:rPr>
        <w:t>В данной практической работе основное внимание уделяется правильности заполнения документов по регистрации предприятий и ИП.</w:t>
      </w:r>
    </w:p>
    <w:p w:rsidR="006057DF" w:rsidRPr="006057DF" w:rsidRDefault="006057DF" w:rsidP="006057DF">
      <w:pPr>
        <w:tabs>
          <w:tab w:val="left" w:pos="2955"/>
        </w:tabs>
        <w:rPr>
          <w:sz w:val="28"/>
          <w:szCs w:val="28"/>
        </w:rPr>
      </w:pPr>
    </w:p>
    <w:p w:rsidR="006057DF" w:rsidRPr="006057DF" w:rsidRDefault="006057DF" w:rsidP="006057DF">
      <w:pPr>
        <w:jc w:val="center"/>
        <w:rPr>
          <w:b/>
          <w:bCs/>
        </w:rPr>
      </w:pPr>
      <w:r w:rsidRPr="006057DF">
        <w:rPr>
          <w:b/>
          <w:bCs/>
        </w:rPr>
        <w:t>РЕШЕНИЕ № 1</w:t>
      </w:r>
    </w:p>
    <w:p w:rsidR="006057DF" w:rsidRPr="006057DF" w:rsidRDefault="006057DF" w:rsidP="006057DF">
      <w:pPr>
        <w:spacing w:line="276" w:lineRule="auto"/>
        <w:jc w:val="center"/>
        <w:rPr>
          <w:rFonts w:ascii="Calibri" w:eastAsia="Calibri" w:hAnsi="Calibri"/>
          <w:b/>
          <w:sz w:val="22"/>
          <w:szCs w:val="22"/>
          <w:lang w:eastAsia="en-US"/>
        </w:rPr>
      </w:pPr>
      <w:r w:rsidRPr="006057DF">
        <w:rPr>
          <w:rFonts w:ascii="Calibri" w:eastAsia="Calibri" w:hAnsi="Calibri"/>
          <w:b/>
          <w:sz w:val="22"/>
          <w:szCs w:val="22"/>
          <w:lang w:eastAsia="en-US"/>
        </w:rPr>
        <w:t xml:space="preserve">единственного учредителя </w:t>
      </w:r>
    </w:p>
    <w:p w:rsidR="006057DF" w:rsidRPr="006057DF" w:rsidRDefault="006057DF" w:rsidP="006057DF">
      <w:pPr>
        <w:spacing w:line="276" w:lineRule="auto"/>
        <w:jc w:val="center"/>
        <w:rPr>
          <w:rFonts w:ascii="Calibri" w:eastAsia="Calibri" w:hAnsi="Calibri"/>
          <w:b/>
          <w:sz w:val="22"/>
          <w:szCs w:val="22"/>
          <w:lang w:eastAsia="en-US"/>
        </w:rPr>
      </w:pPr>
      <w:r w:rsidRPr="006057DF">
        <w:rPr>
          <w:rFonts w:ascii="Calibri" w:eastAsia="Calibri" w:hAnsi="Calibri"/>
          <w:b/>
          <w:sz w:val="22"/>
          <w:szCs w:val="22"/>
          <w:lang w:eastAsia="en-US"/>
        </w:rPr>
        <w:t>Общества с ограниченной ответственностью «</w:t>
      </w:r>
      <w:r w:rsidRPr="006057DF">
        <w:rPr>
          <w:rFonts w:ascii="Calibri" w:eastAsia="Calibri" w:hAnsi="Calibri"/>
          <w:b/>
          <w:bCs/>
          <w:sz w:val="22"/>
          <w:szCs w:val="22"/>
          <w:lang w:eastAsia="en-US"/>
        </w:rPr>
        <w:t>_________________</w:t>
      </w:r>
      <w:r w:rsidRPr="006057DF">
        <w:rPr>
          <w:rFonts w:ascii="Calibri" w:eastAsia="Calibri" w:hAnsi="Calibri"/>
          <w:b/>
          <w:sz w:val="22"/>
          <w:szCs w:val="22"/>
          <w:lang w:eastAsia="en-US"/>
        </w:rPr>
        <w:t>»</w:t>
      </w:r>
    </w:p>
    <w:p w:rsidR="006057DF" w:rsidRPr="006057DF" w:rsidRDefault="006057DF" w:rsidP="006057DF">
      <w:pPr>
        <w:spacing w:after="200" w:line="276" w:lineRule="auto"/>
        <w:jc w:val="center"/>
        <w:rPr>
          <w:rFonts w:ascii="Calibri" w:eastAsia="Calibri" w:hAnsi="Calibri"/>
          <w:sz w:val="22"/>
          <w:szCs w:val="22"/>
          <w:lang w:eastAsia="en-US"/>
        </w:rPr>
      </w:pPr>
    </w:p>
    <w:tbl>
      <w:tblPr>
        <w:tblW w:w="0" w:type="auto"/>
        <w:tblInd w:w="108" w:type="dxa"/>
        <w:tblBorders>
          <w:insideH w:val="single" w:sz="4" w:space="0" w:color="000000"/>
        </w:tblBorders>
        <w:tblLook w:val="04A0"/>
      </w:tblPr>
      <w:tblGrid>
        <w:gridCol w:w="4781"/>
        <w:gridCol w:w="4682"/>
      </w:tblGrid>
      <w:tr w:rsidR="006057DF" w:rsidRPr="006057DF" w:rsidTr="00F91BB9">
        <w:trPr>
          <w:trHeight w:val="290"/>
        </w:trPr>
        <w:tc>
          <w:tcPr>
            <w:tcW w:w="5636" w:type="dxa"/>
          </w:tcPr>
          <w:p w:rsidR="006057DF" w:rsidRPr="006057DF" w:rsidRDefault="006057DF" w:rsidP="006057DF">
            <w:pPr>
              <w:tabs>
                <w:tab w:val="left" w:pos="6840"/>
              </w:tabs>
              <w:spacing w:after="200" w:line="276" w:lineRule="auto"/>
              <w:rPr>
                <w:rFonts w:ascii="Calibri" w:eastAsia="Calibri" w:hAnsi="Calibri"/>
                <w:lang w:eastAsia="en-US"/>
              </w:rPr>
            </w:pPr>
            <w:proofErr w:type="gramStart"/>
            <w:r w:rsidRPr="006057DF">
              <w:rPr>
                <w:rFonts w:ascii="Calibri" w:eastAsia="Calibri" w:hAnsi="Calibri"/>
                <w:sz w:val="22"/>
                <w:szCs w:val="22"/>
                <w:lang w:eastAsia="en-US"/>
              </w:rPr>
              <w:t>г</w:t>
            </w:r>
            <w:proofErr w:type="gramEnd"/>
            <w:r w:rsidRPr="006057DF">
              <w:rPr>
                <w:rFonts w:ascii="Calibri" w:eastAsia="Calibri" w:hAnsi="Calibri"/>
                <w:sz w:val="22"/>
                <w:szCs w:val="22"/>
                <w:lang w:eastAsia="en-US"/>
              </w:rPr>
              <w:t>. _______</w:t>
            </w:r>
          </w:p>
        </w:tc>
        <w:tc>
          <w:tcPr>
            <w:tcW w:w="5463" w:type="dxa"/>
          </w:tcPr>
          <w:p w:rsidR="006057DF" w:rsidRPr="006057DF" w:rsidRDefault="006057DF" w:rsidP="006057DF">
            <w:pPr>
              <w:tabs>
                <w:tab w:val="left" w:pos="6840"/>
              </w:tabs>
              <w:spacing w:after="200" w:line="276" w:lineRule="auto"/>
              <w:jc w:val="right"/>
              <w:rPr>
                <w:rFonts w:ascii="Calibri" w:eastAsia="Calibri" w:hAnsi="Calibri"/>
                <w:lang w:eastAsia="en-US"/>
              </w:rPr>
            </w:pPr>
            <w:r w:rsidRPr="006057DF">
              <w:rPr>
                <w:rFonts w:ascii="Calibri" w:eastAsia="Calibri" w:hAnsi="Calibri"/>
                <w:sz w:val="22"/>
                <w:szCs w:val="22"/>
                <w:lang w:eastAsia="en-US"/>
              </w:rPr>
              <w:t>__.</w:t>
            </w:r>
            <w:r w:rsidRPr="006057DF">
              <w:rPr>
                <w:rFonts w:ascii="Calibri" w:eastAsia="Calibri" w:hAnsi="Calibri"/>
                <w:sz w:val="22"/>
                <w:szCs w:val="22"/>
                <w:lang w:val="en-US" w:eastAsia="en-US"/>
              </w:rPr>
              <w:t>__</w:t>
            </w:r>
            <w:r w:rsidRPr="006057DF">
              <w:rPr>
                <w:rFonts w:ascii="Calibri" w:eastAsia="Calibri" w:hAnsi="Calibri"/>
                <w:sz w:val="22"/>
                <w:szCs w:val="22"/>
                <w:lang w:eastAsia="en-US"/>
              </w:rPr>
              <w:t>.20</w:t>
            </w:r>
            <w:r w:rsidRPr="006057DF">
              <w:rPr>
                <w:rFonts w:ascii="Calibri" w:eastAsia="Calibri" w:hAnsi="Calibri"/>
                <w:sz w:val="22"/>
                <w:szCs w:val="22"/>
                <w:lang w:val="en-US" w:eastAsia="en-US"/>
              </w:rPr>
              <w:t>__</w:t>
            </w:r>
            <w:r w:rsidRPr="006057DF">
              <w:rPr>
                <w:rFonts w:ascii="Calibri" w:eastAsia="Calibri" w:hAnsi="Calibri"/>
                <w:sz w:val="22"/>
                <w:szCs w:val="22"/>
                <w:lang w:eastAsia="en-US"/>
              </w:rPr>
              <w:t xml:space="preserve"> г.</w:t>
            </w:r>
          </w:p>
        </w:tc>
      </w:tr>
    </w:tbl>
    <w:p w:rsidR="006057DF" w:rsidRPr="006057DF" w:rsidRDefault="006057DF" w:rsidP="006057DF">
      <w:pPr>
        <w:spacing w:after="200" w:line="276" w:lineRule="auto"/>
        <w:jc w:val="center"/>
        <w:rPr>
          <w:rFonts w:ascii="Calibri" w:eastAsia="Calibri" w:hAnsi="Calibri"/>
          <w:sz w:val="22"/>
          <w:szCs w:val="22"/>
          <w:lang w:eastAsia="en-US"/>
        </w:rPr>
      </w:pPr>
    </w:p>
    <w:p w:rsidR="006057DF" w:rsidRPr="006057DF" w:rsidRDefault="006057DF" w:rsidP="006057DF">
      <w:pPr>
        <w:jc w:val="both"/>
        <w:rPr>
          <w:rFonts w:ascii="Calibri" w:eastAsia="Calibri" w:hAnsi="Calibri"/>
          <w:sz w:val="22"/>
          <w:szCs w:val="22"/>
          <w:lang w:eastAsia="en-US"/>
        </w:rPr>
      </w:pPr>
      <w:proofErr w:type="gramStart"/>
      <w:r w:rsidRPr="006057DF">
        <w:rPr>
          <w:rFonts w:ascii="Calibri" w:eastAsia="Calibri" w:hAnsi="Calibri"/>
          <w:sz w:val="22"/>
          <w:szCs w:val="22"/>
          <w:lang w:eastAsia="en-US"/>
        </w:rPr>
        <w:t xml:space="preserve">Я, </w:t>
      </w:r>
      <w:r w:rsidRPr="006057DF">
        <w:rPr>
          <w:rFonts w:ascii="Calibri" w:eastAsia="Calibri" w:hAnsi="Calibri"/>
          <w:b/>
          <w:sz w:val="22"/>
          <w:szCs w:val="22"/>
          <w:lang w:eastAsia="en-US"/>
        </w:rPr>
        <w:t xml:space="preserve">________________________ </w:t>
      </w:r>
      <w:proofErr w:type="spellStart"/>
      <w:r w:rsidRPr="006057DF">
        <w:rPr>
          <w:rFonts w:ascii="Calibri" w:eastAsia="Calibri" w:hAnsi="Calibri"/>
          <w:b/>
          <w:sz w:val="16"/>
          <w:szCs w:val="16"/>
          <w:lang w:eastAsia="en-US"/>
        </w:rPr>
        <w:t>_________</w:t>
      </w:r>
      <w:r w:rsidRPr="006057DF">
        <w:rPr>
          <w:rFonts w:ascii="Calibri" w:eastAsia="Calibri" w:hAnsi="Calibri"/>
          <w:sz w:val="22"/>
          <w:szCs w:val="22"/>
          <w:lang w:eastAsia="en-US"/>
        </w:rPr>
        <w:t>паспорт</w:t>
      </w:r>
      <w:proofErr w:type="spellEnd"/>
      <w:r w:rsidRPr="006057DF">
        <w:rPr>
          <w:rFonts w:ascii="Calibri" w:eastAsia="Calibri" w:hAnsi="Calibri"/>
          <w:sz w:val="22"/>
          <w:szCs w:val="22"/>
          <w:lang w:eastAsia="en-US"/>
        </w:rPr>
        <w:t xml:space="preserve"> гражданина РФ ____ №______, выдан ______________________________.__.20__г., код подразделения ___-___, зарегистрированный по </w:t>
      </w:r>
      <w:proofErr w:type="spellStart"/>
      <w:r w:rsidRPr="006057DF">
        <w:rPr>
          <w:rFonts w:ascii="Calibri" w:eastAsia="Calibri" w:hAnsi="Calibri"/>
          <w:sz w:val="22"/>
          <w:szCs w:val="22"/>
          <w:lang w:eastAsia="en-US"/>
        </w:rPr>
        <w:t>адресу:</w:t>
      </w:r>
      <w:r w:rsidRPr="006057DF">
        <w:rPr>
          <w:rFonts w:ascii="Calibri" w:eastAsia="Calibri" w:hAnsi="Calibri"/>
          <w:sz w:val="18"/>
          <w:szCs w:val="18"/>
          <w:lang w:eastAsia="en-US"/>
        </w:rPr>
        <w:t>__________</w:t>
      </w:r>
      <w:proofErr w:type="spellEnd"/>
      <w:r w:rsidRPr="006057DF">
        <w:rPr>
          <w:rFonts w:ascii="Calibri" w:eastAsia="Calibri" w:hAnsi="Calibri"/>
          <w:sz w:val="22"/>
          <w:szCs w:val="22"/>
          <w:lang w:eastAsia="en-US"/>
        </w:rPr>
        <w:t xml:space="preserve">,  </w:t>
      </w:r>
      <w:proofErr w:type="spellStart"/>
      <w:r w:rsidRPr="006057DF">
        <w:rPr>
          <w:rFonts w:ascii="Calibri" w:eastAsia="Calibri" w:hAnsi="Calibri"/>
          <w:sz w:val="22"/>
          <w:szCs w:val="22"/>
          <w:lang w:eastAsia="en-US"/>
        </w:rPr>
        <w:t>г.________</w:t>
      </w:r>
      <w:proofErr w:type="spellEnd"/>
      <w:r w:rsidRPr="006057DF">
        <w:rPr>
          <w:rFonts w:ascii="Calibri" w:eastAsia="Calibri" w:hAnsi="Calibri"/>
          <w:sz w:val="22"/>
          <w:szCs w:val="22"/>
          <w:lang w:eastAsia="en-US"/>
        </w:rPr>
        <w:t xml:space="preserve">, ул. __________, д. ____, кв. </w:t>
      </w:r>
      <w:proofErr w:type="spellStart"/>
      <w:r w:rsidRPr="006057DF">
        <w:rPr>
          <w:rFonts w:ascii="Calibri" w:eastAsia="Calibri" w:hAnsi="Calibri"/>
          <w:sz w:val="22"/>
          <w:szCs w:val="22"/>
          <w:lang w:eastAsia="en-US"/>
        </w:rPr>
        <w:t>____,как</w:t>
      </w:r>
      <w:proofErr w:type="spellEnd"/>
      <w:r w:rsidRPr="006057DF">
        <w:rPr>
          <w:rFonts w:ascii="Calibri" w:eastAsia="Calibri" w:hAnsi="Calibri"/>
          <w:sz w:val="22"/>
          <w:szCs w:val="22"/>
          <w:lang w:eastAsia="en-US"/>
        </w:rPr>
        <w:t xml:space="preserve"> единственный учредитель Общества с ограниченной ответственностью «_________» (далее – «Общество»), принял решение: </w:t>
      </w:r>
      <w:proofErr w:type="gramEnd"/>
    </w:p>
    <w:p w:rsidR="006057DF" w:rsidRPr="006057DF" w:rsidRDefault="006057DF" w:rsidP="006057DF">
      <w:pPr>
        <w:spacing w:before="120" w:after="120"/>
        <w:jc w:val="both"/>
        <w:rPr>
          <w:rFonts w:ascii="Calibri" w:eastAsia="Calibri" w:hAnsi="Calibri"/>
          <w:sz w:val="22"/>
          <w:szCs w:val="22"/>
          <w:lang w:eastAsia="en-US"/>
        </w:rPr>
      </w:pPr>
      <w:r w:rsidRPr="006057DF">
        <w:rPr>
          <w:rFonts w:ascii="Calibri" w:eastAsia="Calibri" w:hAnsi="Calibri"/>
          <w:sz w:val="22"/>
          <w:szCs w:val="22"/>
          <w:lang w:eastAsia="en-US"/>
        </w:rPr>
        <w:t>1. Создать коммерческую организацию в форме Общества с ограниченной ответственностью.</w:t>
      </w:r>
    </w:p>
    <w:p w:rsidR="006057DF" w:rsidRPr="006057DF" w:rsidRDefault="006057DF" w:rsidP="006057DF">
      <w:pPr>
        <w:spacing w:before="120" w:after="120"/>
        <w:jc w:val="both"/>
        <w:rPr>
          <w:rFonts w:ascii="Calibri" w:eastAsia="Calibri" w:hAnsi="Calibri"/>
          <w:b/>
          <w:bCs/>
          <w:sz w:val="22"/>
          <w:szCs w:val="22"/>
          <w:lang w:eastAsia="en-US"/>
        </w:rPr>
      </w:pPr>
      <w:r w:rsidRPr="006057DF">
        <w:rPr>
          <w:rFonts w:ascii="Calibri" w:eastAsia="Calibri" w:hAnsi="Calibri"/>
          <w:sz w:val="22"/>
          <w:szCs w:val="22"/>
          <w:lang w:eastAsia="en-US"/>
        </w:rPr>
        <w:t xml:space="preserve">2. Утвердить полное фирменное наименование Общества на русском языке: </w:t>
      </w:r>
      <w:r w:rsidRPr="006057DF">
        <w:rPr>
          <w:rFonts w:ascii="Calibri" w:eastAsia="Calibri" w:hAnsi="Calibri"/>
          <w:b/>
          <w:sz w:val="22"/>
          <w:szCs w:val="22"/>
          <w:lang w:eastAsia="en-US"/>
        </w:rPr>
        <w:t>Общество с ограниченной ответственностью «</w:t>
      </w:r>
      <w:r w:rsidRPr="006057DF">
        <w:rPr>
          <w:rFonts w:ascii="Calibri" w:eastAsia="Calibri" w:hAnsi="Calibri"/>
          <w:b/>
          <w:bCs/>
          <w:sz w:val="22"/>
          <w:szCs w:val="22"/>
          <w:lang w:eastAsia="en-US"/>
        </w:rPr>
        <w:t>_________________</w:t>
      </w:r>
      <w:r w:rsidRPr="006057DF">
        <w:rPr>
          <w:rFonts w:ascii="Calibri" w:eastAsia="Calibri" w:hAnsi="Calibri"/>
          <w:b/>
          <w:sz w:val="22"/>
          <w:szCs w:val="22"/>
          <w:lang w:eastAsia="en-US"/>
        </w:rPr>
        <w:t>»</w:t>
      </w:r>
      <w:r w:rsidRPr="006057DF">
        <w:rPr>
          <w:rFonts w:ascii="Calibri" w:eastAsia="Calibri" w:hAnsi="Calibri"/>
          <w:sz w:val="22"/>
          <w:szCs w:val="22"/>
          <w:lang w:eastAsia="en-US"/>
        </w:rPr>
        <w:t xml:space="preserve">. Утвердить сокращенное наименование Общества на русском языке: </w:t>
      </w:r>
      <w:r w:rsidRPr="006057DF">
        <w:rPr>
          <w:rFonts w:ascii="Calibri" w:eastAsia="Calibri" w:hAnsi="Calibri"/>
          <w:b/>
          <w:sz w:val="22"/>
          <w:szCs w:val="22"/>
          <w:lang w:eastAsia="en-US"/>
        </w:rPr>
        <w:t>ООО «</w:t>
      </w:r>
      <w:r w:rsidRPr="006057DF">
        <w:rPr>
          <w:rFonts w:ascii="Calibri" w:eastAsia="Calibri" w:hAnsi="Calibri"/>
          <w:b/>
          <w:bCs/>
          <w:sz w:val="22"/>
          <w:szCs w:val="22"/>
          <w:lang w:eastAsia="en-US"/>
        </w:rPr>
        <w:t>_________________</w:t>
      </w:r>
      <w:r w:rsidRPr="006057DF">
        <w:rPr>
          <w:rFonts w:ascii="Calibri" w:eastAsia="Calibri" w:hAnsi="Calibri"/>
          <w:b/>
          <w:sz w:val="22"/>
          <w:szCs w:val="22"/>
          <w:lang w:eastAsia="en-US"/>
        </w:rPr>
        <w:t>»</w:t>
      </w:r>
      <w:r w:rsidRPr="006057DF">
        <w:rPr>
          <w:rFonts w:ascii="Calibri" w:eastAsia="Calibri" w:hAnsi="Calibri"/>
          <w:sz w:val="22"/>
          <w:szCs w:val="22"/>
          <w:lang w:eastAsia="en-US"/>
        </w:rPr>
        <w:t>.</w:t>
      </w:r>
    </w:p>
    <w:p w:rsidR="006057DF" w:rsidRPr="006057DF" w:rsidRDefault="006057DF" w:rsidP="006057DF">
      <w:pPr>
        <w:spacing w:before="120" w:after="120"/>
        <w:jc w:val="both"/>
        <w:rPr>
          <w:rFonts w:ascii="Calibri" w:eastAsia="Calibri" w:hAnsi="Calibri"/>
          <w:b/>
          <w:sz w:val="22"/>
          <w:szCs w:val="22"/>
          <w:lang w:eastAsia="en-US"/>
        </w:rPr>
      </w:pPr>
      <w:r w:rsidRPr="006057DF">
        <w:rPr>
          <w:rFonts w:ascii="Calibri" w:eastAsia="Calibri" w:hAnsi="Calibri"/>
          <w:sz w:val="22"/>
          <w:szCs w:val="22"/>
          <w:lang w:eastAsia="en-US"/>
        </w:rPr>
        <w:t xml:space="preserve">3. Утвердить следующий адрес местонахождения </w:t>
      </w:r>
      <w:proofErr w:type="spellStart"/>
      <w:r w:rsidRPr="006057DF">
        <w:rPr>
          <w:rFonts w:ascii="Calibri" w:eastAsia="Calibri" w:hAnsi="Calibri"/>
          <w:sz w:val="22"/>
          <w:szCs w:val="22"/>
          <w:lang w:eastAsia="en-US"/>
        </w:rPr>
        <w:t>Общества:________</w:t>
      </w:r>
      <w:proofErr w:type="spellEnd"/>
      <w:r w:rsidRPr="006057DF">
        <w:rPr>
          <w:rFonts w:ascii="Calibri" w:eastAsia="Calibri" w:hAnsi="Calibri"/>
          <w:sz w:val="22"/>
          <w:szCs w:val="22"/>
          <w:lang w:eastAsia="en-US"/>
        </w:rPr>
        <w:t xml:space="preserve">, </w:t>
      </w:r>
      <w:proofErr w:type="spellStart"/>
      <w:proofErr w:type="gramStart"/>
      <w:r w:rsidRPr="006057DF">
        <w:rPr>
          <w:rFonts w:ascii="Calibri" w:eastAsia="Calibri" w:hAnsi="Calibri"/>
          <w:sz w:val="22"/>
          <w:szCs w:val="22"/>
          <w:lang w:eastAsia="en-US"/>
        </w:rPr>
        <w:t>г</w:t>
      </w:r>
      <w:proofErr w:type="gramEnd"/>
      <w:r w:rsidRPr="006057DF">
        <w:rPr>
          <w:rFonts w:ascii="Calibri" w:eastAsia="Calibri" w:hAnsi="Calibri"/>
          <w:sz w:val="22"/>
          <w:szCs w:val="22"/>
          <w:lang w:eastAsia="en-US"/>
        </w:rPr>
        <w:t>.________</w:t>
      </w:r>
      <w:proofErr w:type="spellEnd"/>
      <w:r w:rsidRPr="006057DF">
        <w:rPr>
          <w:rFonts w:ascii="Calibri" w:eastAsia="Calibri" w:hAnsi="Calibri"/>
          <w:sz w:val="22"/>
          <w:szCs w:val="22"/>
          <w:lang w:eastAsia="en-US"/>
        </w:rPr>
        <w:t>, ул. __________, д. ____, офис. _______.</w:t>
      </w:r>
    </w:p>
    <w:p w:rsidR="006057DF" w:rsidRPr="006057DF" w:rsidRDefault="006057DF" w:rsidP="006057DF">
      <w:pPr>
        <w:jc w:val="both"/>
        <w:rPr>
          <w:rFonts w:ascii="Calibri" w:eastAsia="Calibri" w:hAnsi="Calibri"/>
          <w:sz w:val="22"/>
          <w:szCs w:val="22"/>
          <w:lang w:eastAsia="en-US"/>
        </w:rPr>
      </w:pPr>
      <w:r w:rsidRPr="006057DF">
        <w:rPr>
          <w:rFonts w:ascii="Calibri" w:eastAsia="Calibri" w:hAnsi="Calibri"/>
          <w:sz w:val="22"/>
          <w:szCs w:val="22"/>
          <w:lang w:eastAsia="en-US"/>
        </w:rPr>
        <w:t xml:space="preserve">4. Утвердить уставный капитал Общества в размере </w:t>
      </w:r>
      <w:r w:rsidRPr="006057DF">
        <w:rPr>
          <w:rFonts w:ascii="Calibri" w:eastAsia="Calibri" w:hAnsi="Calibri"/>
          <w:b/>
          <w:sz w:val="22"/>
          <w:szCs w:val="22"/>
          <w:lang w:eastAsia="en-US"/>
        </w:rPr>
        <w:t>__________ _____________________ рублей</w:t>
      </w:r>
      <w:r w:rsidRPr="006057DF">
        <w:rPr>
          <w:rFonts w:ascii="Calibri" w:eastAsia="Calibri" w:hAnsi="Calibri"/>
          <w:sz w:val="22"/>
          <w:szCs w:val="22"/>
          <w:lang w:eastAsia="en-US"/>
        </w:rPr>
        <w:t xml:space="preserve"> с </w:t>
      </w:r>
      <w:proofErr w:type="spellStart"/>
      <w:r w:rsidRPr="006057DF">
        <w:rPr>
          <w:rFonts w:ascii="Calibri" w:eastAsia="Calibri" w:hAnsi="Calibri"/>
          <w:color w:val="000000"/>
          <w:sz w:val="22"/>
          <w:szCs w:val="22"/>
          <w:lang w:eastAsia="en-US"/>
        </w:rPr>
        <w:t>долей_______________________</w:t>
      </w:r>
      <w:proofErr w:type="spellEnd"/>
      <w:proofErr w:type="gramStart"/>
      <w:r w:rsidRPr="006057DF">
        <w:rPr>
          <w:rFonts w:ascii="Calibri" w:eastAsia="Calibri" w:hAnsi="Calibri"/>
          <w:b/>
          <w:bCs/>
          <w:color w:val="000000"/>
          <w:sz w:val="22"/>
          <w:szCs w:val="22"/>
          <w:lang w:eastAsia="en-US"/>
        </w:rPr>
        <w:t>]</w:t>
      </w:r>
      <w:r w:rsidRPr="006057DF">
        <w:rPr>
          <w:rFonts w:ascii="Calibri" w:eastAsia="Calibri" w:hAnsi="Calibri"/>
          <w:color w:val="000000"/>
          <w:sz w:val="22"/>
          <w:szCs w:val="22"/>
          <w:lang w:eastAsia="en-US"/>
        </w:rPr>
        <w:t>в</w:t>
      </w:r>
      <w:proofErr w:type="gramEnd"/>
      <w:r w:rsidRPr="006057DF">
        <w:rPr>
          <w:rFonts w:ascii="Calibri" w:eastAsia="Calibri" w:hAnsi="Calibri"/>
          <w:color w:val="000000"/>
          <w:sz w:val="22"/>
          <w:szCs w:val="22"/>
          <w:lang w:eastAsia="en-US"/>
        </w:rPr>
        <w:t xml:space="preserve"> размере </w:t>
      </w:r>
      <w:r w:rsidRPr="006057DF">
        <w:rPr>
          <w:rFonts w:ascii="Calibri" w:eastAsia="Calibri" w:hAnsi="Calibri"/>
          <w:b/>
          <w:color w:val="000000"/>
          <w:sz w:val="22"/>
          <w:szCs w:val="22"/>
          <w:lang w:eastAsia="en-US"/>
        </w:rPr>
        <w:t>10</w:t>
      </w:r>
      <w:r w:rsidRPr="006057DF">
        <w:rPr>
          <w:rFonts w:ascii="Calibri" w:eastAsia="Calibri" w:hAnsi="Calibri"/>
          <w:b/>
          <w:bCs/>
          <w:sz w:val="22"/>
          <w:szCs w:val="22"/>
          <w:lang w:eastAsia="en-US"/>
        </w:rPr>
        <w:t>0%</w:t>
      </w:r>
      <w:r w:rsidRPr="006057DF">
        <w:rPr>
          <w:rFonts w:ascii="Calibri" w:eastAsia="Calibri" w:hAnsi="Calibri"/>
          <w:sz w:val="22"/>
          <w:szCs w:val="22"/>
          <w:lang w:eastAsia="en-US"/>
        </w:rPr>
        <w:t xml:space="preserve"> уставного капитала номинальной стоимостью </w:t>
      </w:r>
      <w:r w:rsidRPr="006057DF">
        <w:rPr>
          <w:rFonts w:ascii="Calibri" w:eastAsia="Calibri" w:hAnsi="Calibri"/>
          <w:b/>
          <w:sz w:val="22"/>
          <w:szCs w:val="22"/>
          <w:lang w:eastAsia="en-US"/>
        </w:rPr>
        <w:t>__________ _______________ рублей</w:t>
      </w:r>
      <w:r w:rsidRPr="006057DF">
        <w:rPr>
          <w:rFonts w:ascii="Calibri" w:eastAsia="Calibri" w:hAnsi="Calibri"/>
          <w:sz w:val="22"/>
          <w:szCs w:val="22"/>
          <w:lang w:eastAsia="en-US"/>
        </w:rPr>
        <w:t>. Уставный капитал вносится денежными средствами.</w:t>
      </w:r>
    </w:p>
    <w:p w:rsidR="006057DF" w:rsidRPr="006057DF" w:rsidRDefault="006057DF" w:rsidP="006057DF">
      <w:pPr>
        <w:spacing w:before="240" w:after="200" w:line="276" w:lineRule="auto"/>
        <w:rPr>
          <w:rFonts w:ascii="Calibri" w:eastAsia="Calibri" w:hAnsi="Calibri"/>
          <w:sz w:val="22"/>
          <w:szCs w:val="22"/>
          <w:lang w:eastAsia="en-US"/>
        </w:rPr>
      </w:pPr>
      <w:r w:rsidRPr="006057DF">
        <w:rPr>
          <w:rFonts w:ascii="Calibri" w:eastAsia="Calibri" w:hAnsi="Calibri"/>
          <w:sz w:val="22"/>
          <w:szCs w:val="22"/>
          <w:lang w:eastAsia="en-US"/>
        </w:rPr>
        <w:t>5. Оплатить полностью свою долю в уставном капитале Общества в течение четырёх месяцев с момента государственной регистрации Общества.</w:t>
      </w:r>
    </w:p>
    <w:p w:rsidR="006057DF" w:rsidRPr="006057DF" w:rsidRDefault="006057DF" w:rsidP="006057DF">
      <w:pPr>
        <w:spacing w:before="240" w:after="200" w:line="276" w:lineRule="auto"/>
        <w:rPr>
          <w:rFonts w:ascii="Calibri" w:eastAsia="Calibri" w:hAnsi="Calibri"/>
          <w:sz w:val="22"/>
          <w:szCs w:val="22"/>
          <w:lang w:eastAsia="en-US"/>
        </w:rPr>
      </w:pPr>
      <w:r w:rsidRPr="006057DF">
        <w:rPr>
          <w:rFonts w:ascii="Calibri" w:eastAsia="Calibri" w:hAnsi="Calibri"/>
          <w:sz w:val="22"/>
          <w:szCs w:val="22"/>
          <w:lang w:eastAsia="en-US"/>
        </w:rPr>
        <w:t>6. Утвердить Устав Общества.</w:t>
      </w:r>
    </w:p>
    <w:p w:rsidR="006057DF" w:rsidRPr="006057DF" w:rsidRDefault="006057DF" w:rsidP="006057DF">
      <w:pPr>
        <w:jc w:val="both"/>
        <w:rPr>
          <w:rFonts w:ascii="Calibri" w:eastAsia="Calibri" w:hAnsi="Calibri"/>
          <w:sz w:val="22"/>
          <w:szCs w:val="22"/>
          <w:lang w:eastAsia="en-US"/>
        </w:rPr>
      </w:pPr>
      <w:r w:rsidRPr="006057DF">
        <w:rPr>
          <w:rFonts w:ascii="Calibri" w:eastAsia="Calibri" w:hAnsi="Calibri"/>
          <w:sz w:val="22"/>
          <w:szCs w:val="22"/>
          <w:lang w:eastAsia="en-US"/>
        </w:rPr>
        <w:t xml:space="preserve">7. </w:t>
      </w:r>
      <w:r w:rsidRPr="006057DF">
        <w:rPr>
          <w:rFonts w:ascii="Calibri" w:eastAsia="Calibri" w:hAnsi="Calibri"/>
          <w:bCs/>
          <w:sz w:val="22"/>
          <w:szCs w:val="22"/>
          <w:lang w:eastAsia="en-US"/>
        </w:rPr>
        <w:t xml:space="preserve">Назначить на должность ___________ Общества </w:t>
      </w:r>
      <w:r w:rsidRPr="006057DF">
        <w:rPr>
          <w:rFonts w:ascii="Calibri" w:eastAsia="Calibri" w:hAnsi="Calibri"/>
          <w:b/>
          <w:sz w:val="22"/>
          <w:szCs w:val="22"/>
          <w:lang w:eastAsia="en-US"/>
        </w:rPr>
        <w:t>________________________ ___________</w:t>
      </w:r>
      <w:r w:rsidRPr="006057DF">
        <w:rPr>
          <w:rFonts w:ascii="Calibri" w:eastAsia="Calibri" w:hAnsi="Calibri"/>
          <w:bCs/>
          <w:sz w:val="22"/>
          <w:szCs w:val="22"/>
          <w:lang w:eastAsia="en-US"/>
        </w:rPr>
        <w:t xml:space="preserve">, </w:t>
      </w:r>
      <w:r w:rsidRPr="006057DF">
        <w:rPr>
          <w:rFonts w:ascii="Calibri" w:eastAsia="Calibri" w:hAnsi="Calibri"/>
          <w:sz w:val="22"/>
          <w:szCs w:val="22"/>
          <w:lang w:eastAsia="en-US"/>
        </w:rPr>
        <w:t xml:space="preserve">паспорт гражданина РФ   №_______, выдан ______________________________.__.20__г., код подразделения ___-___, зарегистрированный по адресу: _________, </w:t>
      </w:r>
      <w:proofErr w:type="spellStart"/>
      <w:r w:rsidRPr="006057DF">
        <w:rPr>
          <w:rFonts w:ascii="Calibri" w:eastAsia="Calibri" w:hAnsi="Calibri"/>
          <w:sz w:val="22"/>
          <w:szCs w:val="22"/>
          <w:lang w:eastAsia="en-US"/>
        </w:rPr>
        <w:t>г.________</w:t>
      </w:r>
      <w:proofErr w:type="spellEnd"/>
      <w:r w:rsidRPr="006057DF">
        <w:rPr>
          <w:rFonts w:ascii="Calibri" w:eastAsia="Calibri" w:hAnsi="Calibri"/>
          <w:sz w:val="22"/>
          <w:szCs w:val="22"/>
          <w:lang w:eastAsia="en-US"/>
        </w:rPr>
        <w:t>, ул. __________, д. ____, кв. ____</w:t>
      </w:r>
      <w:r w:rsidRPr="006057DF">
        <w:rPr>
          <w:rFonts w:ascii="Calibri" w:eastAsia="Calibri" w:hAnsi="Calibri"/>
          <w:bCs/>
          <w:sz w:val="22"/>
          <w:szCs w:val="22"/>
          <w:lang w:eastAsia="en-US"/>
        </w:rPr>
        <w:t>, и з</w:t>
      </w:r>
      <w:r w:rsidRPr="006057DF">
        <w:rPr>
          <w:rFonts w:ascii="Calibri" w:eastAsia="Calibri" w:hAnsi="Calibri"/>
          <w:sz w:val="22"/>
          <w:szCs w:val="22"/>
          <w:lang w:eastAsia="en-US"/>
        </w:rPr>
        <w:t xml:space="preserve">аключить с ним трудовой договор </w:t>
      </w:r>
      <w:proofErr w:type="gramStart"/>
      <w:r w:rsidRPr="006057DF">
        <w:rPr>
          <w:rFonts w:ascii="Calibri" w:eastAsia="Calibri" w:hAnsi="Calibri"/>
          <w:sz w:val="22"/>
          <w:szCs w:val="22"/>
          <w:lang w:eastAsia="en-US"/>
        </w:rPr>
        <w:t>на</w:t>
      </w:r>
      <w:proofErr w:type="gramEnd"/>
      <w:r w:rsidRPr="006057DF">
        <w:rPr>
          <w:rFonts w:ascii="Calibri" w:eastAsia="Calibri" w:hAnsi="Calibri"/>
          <w:sz w:val="22"/>
          <w:szCs w:val="22"/>
          <w:lang w:eastAsia="en-US"/>
        </w:rPr>
        <w:t xml:space="preserve"> </w:t>
      </w:r>
      <w:r w:rsidRPr="006057DF">
        <w:rPr>
          <w:rFonts w:ascii="Calibri" w:eastAsia="Calibri" w:hAnsi="Calibri"/>
          <w:b/>
          <w:sz w:val="22"/>
          <w:szCs w:val="22"/>
          <w:lang w:eastAsia="en-US"/>
        </w:rPr>
        <w:t xml:space="preserve">____ </w:t>
      </w:r>
      <w:proofErr w:type="gramStart"/>
      <w:r w:rsidRPr="006057DF">
        <w:rPr>
          <w:rFonts w:ascii="Calibri" w:eastAsia="Calibri" w:hAnsi="Calibri"/>
          <w:sz w:val="22"/>
          <w:szCs w:val="22"/>
          <w:lang w:eastAsia="en-US"/>
        </w:rPr>
        <w:t>с</w:t>
      </w:r>
      <w:proofErr w:type="gramEnd"/>
      <w:r w:rsidRPr="006057DF">
        <w:rPr>
          <w:rFonts w:ascii="Calibri" w:eastAsia="Calibri" w:hAnsi="Calibri"/>
          <w:sz w:val="22"/>
          <w:szCs w:val="22"/>
          <w:lang w:eastAsia="en-US"/>
        </w:rPr>
        <w:t xml:space="preserve"> момента государственной регистрации Общества. От имени Общества трудовой договор подписывает его единственный учредитель.</w:t>
      </w:r>
    </w:p>
    <w:p w:rsidR="006057DF" w:rsidRPr="006057DF" w:rsidRDefault="006057DF" w:rsidP="006057DF">
      <w:pPr>
        <w:keepLines/>
        <w:suppressAutoHyphens/>
        <w:spacing w:before="360" w:after="120" w:line="276" w:lineRule="auto"/>
        <w:ind w:firstLine="357"/>
        <w:rPr>
          <w:rFonts w:ascii="Calibri" w:eastAsia="Calibri" w:hAnsi="Calibri"/>
          <w:b/>
          <w:sz w:val="22"/>
          <w:szCs w:val="22"/>
          <w:lang w:eastAsia="en-US"/>
        </w:rPr>
      </w:pPr>
      <w:r w:rsidRPr="006057DF">
        <w:rPr>
          <w:rFonts w:ascii="Calibri" w:eastAsia="Calibri" w:hAnsi="Calibri"/>
          <w:b/>
          <w:sz w:val="22"/>
          <w:szCs w:val="22"/>
          <w:lang w:eastAsia="en-US"/>
        </w:rPr>
        <w:t>Подпись учредителя:</w:t>
      </w:r>
    </w:p>
    <w:p w:rsidR="006057DF" w:rsidRPr="006057DF" w:rsidRDefault="006057DF" w:rsidP="006057DF">
      <w:pPr>
        <w:spacing w:before="240" w:after="200" w:line="276" w:lineRule="auto"/>
        <w:ind w:firstLine="357"/>
        <w:rPr>
          <w:rFonts w:ascii="Calibri" w:eastAsia="Calibri" w:hAnsi="Calibri"/>
          <w:sz w:val="22"/>
          <w:szCs w:val="22"/>
          <w:lang w:eastAsia="en-US"/>
        </w:rPr>
      </w:pPr>
      <w:r w:rsidRPr="006057DF">
        <w:rPr>
          <w:rFonts w:ascii="Calibri" w:eastAsia="Calibri" w:hAnsi="Calibri"/>
          <w:color w:val="000000"/>
          <w:sz w:val="22"/>
          <w:szCs w:val="22"/>
          <w:lang w:eastAsia="en-US"/>
        </w:rPr>
        <w:t xml:space="preserve">                                                    </w:t>
      </w:r>
      <w:r w:rsidRPr="006057DF">
        <w:rPr>
          <w:rFonts w:ascii="Calibri" w:eastAsia="Calibri" w:hAnsi="Calibri"/>
          <w:sz w:val="22"/>
          <w:szCs w:val="22"/>
          <w:lang w:eastAsia="en-US"/>
        </w:rPr>
        <w:t>_______________________</w:t>
      </w:r>
    </w:p>
    <w:p w:rsidR="006057DF" w:rsidRPr="006057DF" w:rsidRDefault="006057DF" w:rsidP="006057DF">
      <w:pPr>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432081"/>
            <wp:effectExtent l="19050" t="0" r="317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940425" cy="8432081"/>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asciiTheme="minorHAnsi" w:eastAsiaTheme="minorEastAsia" w:hAnsiTheme="minorHAnsi" w:cstheme="minorBidi"/>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305521"/>
            <wp:effectExtent l="19050" t="0" r="3175"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940425" cy="8305521"/>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asciiTheme="minorHAnsi" w:eastAsiaTheme="minorEastAsia" w:hAnsiTheme="minorHAnsi" w:cstheme="minorBidi"/>
          <w:sz w:val="22"/>
          <w:szCs w:val="22"/>
        </w:rPr>
      </w:pPr>
    </w:p>
    <w:p w:rsidR="006057DF" w:rsidRPr="006057DF" w:rsidRDefault="006057DF" w:rsidP="006057DF">
      <w:pPr>
        <w:tabs>
          <w:tab w:val="left" w:pos="960"/>
        </w:tabs>
        <w:spacing w:after="200" w:line="276" w:lineRule="auto"/>
        <w:rPr>
          <w:rFonts w:asciiTheme="minorHAnsi" w:eastAsiaTheme="minorEastAsia" w:hAnsiTheme="minorHAnsi" w:cstheme="minorBidi"/>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590282"/>
            <wp:effectExtent l="19050" t="0" r="3175"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940425" cy="8590282"/>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659062"/>
            <wp:effectExtent l="19050" t="0" r="3175"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940425" cy="8659062"/>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439991"/>
            <wp:effectExtent l="19050" t="0" r="3175"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5940425" cy="8439991"/>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7169218"/>
            <wp:effectExtent l="1905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940425" cy="7169218"/>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186871"/>
            <wp:effectExtent l="0" t="0" r="0" b="0"/>
            <wp:docPr id="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940425" cy="8186871"/>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813253"/>
            <wp:effectExtent l="19050" t="0" r="3175" b="0"/>
            <wp:docPr id="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5940425" cy="8813253"/>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582372"/>
            <wp:effectExtent l="19050" t="0" r="3175"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5940425" cy="8582372"/>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pPr>
      <w:r w:rsidRPr="006057DF">
        <w:rPr>
          <w:rFonts w:asciiTheme="minorHAnsi" w:eastAsiaTheme="minorEastAsia" w:hAnsiTheme="minorHAnsi" w:cstheme="minorBidi"/>
          <w:noProof/>
          <w:sz w:val="22"/>
          <w:szCs w:val="22"/>
        </w:rPr>
        <w:lastRenderedPageBreak/>
        <w:drawing>
          <wp:inline distT="0" distB="0" distL="0" distR="0">
            <wp:extent cx="5940425" cy="8574462"/>
            <wp:effectExtent l="19050" t="0" r="317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5940425" cy="8574462"/>
                    </a:xfrm>
                    <a:prstGeom prst="rect">
                      <a:avLst/>
                    </a:prstGeom>
                    <a:noFill/>
                    <a:ln w="9525">
                      <a:noFill/>
                      <a:miter lim="800000"/>
                      <a:headEnd/>
                      <a:tailEnd/>
                    </a:ln>
                  </pic:spPr>
                </pic:pic>
              </a:graphicData>
            </a:graphic>
          </wp:inline>
        </w:drawing>
      </w:r>
    </w:p>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960"/>
        </w:tabs>
        <w:spacing w:after="200" w:line="276" w:lineRule="auto"/>
        <w:rPr>
          <w:rFonts w:eastAsiaTheme="minorEastAsia"/>
          <w:sz w:val="22"/>
          <w:szCs w:val="22"/>
        </w:rPr>
        <w:sectPr w:rsidR="006057DF" w:rsidRPr="006057DF">
          <w:pgSz w:w="11906" w:h="16838"/>
          <w:pgMar w:top="1134" w:right="850" w:bottom="1134" w:left="1701" w:header="708" w:footer="708" w:gutter="0"/>
          <w:cols w:space="708"/>
          <w:docGrid w:linePitch="360"/>
        </w:sectPr>
      </w:pPr>
    </w:p>
    <w:tbl>
      <w:tblPr>
        <w:tblW w:w="9937" w:type="dxa"/>
        <w:tblBorders>
          <w:top w:val="single" w:sz="4" w:space="0" w:color="auto"/>
          <w:left w:val="single" w:sz="4" w:space="0" w:color="auto"/>
          <w:right w:val="single" w:sz="4" w:space="0" w:color="auto"/>
        </w:tblBorders>
        <w:tblLayout w:type="fixed"/>
        <w:tblCellMar>
          <w:left w:w="0" w:type="dxa"/>
          <w:right w:w="0" w:type="dxa"/>
        </w:tblCellMar>
        <w:tblLook w:val="01E0"/>
      </w:tblPr>
      <w:tblGrid>
        <w:gridCol w:w="5"/>
        <w:gridCol w:w="2449"/>
        <w:gridCol w:w="2"/>
        <w:gridCol w:w="3"/>
        <w:gridCol w:w="120"/>
        <w:gridCol w:w="1"/>
        <w:gridCol w:w="4"/>
        <w:gridCol w:w="185"/>
        <w:gridCol w:w="5"/>
        <w:gridCol w:w="187"/>
        <w:gridCol w:w="6"/>
        <w:gridCol w:w="48"/>
        <w:gridCol w:w="60"/>
        <w:gridCol w:w="78"/>
        <w:gridCol w:w="7"/>
        <w:gridCol w:w="46"/>
        <w:gridCol w:w="140"/>
        <w:gridCol w:w="8"/>
        <w:gridCol w:w="44"/>
        <w:gridCol w:w="45"/>
        <w:gridCol w:w="96"/>
        <w:gridCol w:w="8"/>
        <w:gridCol w:w="42"/>
        <w:gridCol w:w="142"/>
        <w:gridCol w:w="8"/>
        <w:gridCol w:w="45"/>
        <w:gridCol w:w="140"/>
        <w:gridCol w:w="8"/>
        <w:gridCol w:w="45"/>
        <w:gridCol w:w="139"/>
        <w:gridCol w:w="8"/>
        <w:gridCol w:w="46"/>
        <w:gridCol w:w="138"/>
        <w:gridCol w:w="8"/>
        <w:gridCol w:w="48"/>
        <w:gridCol w:w="141"/>
        <w:gridCol w:w="8"/>
        <w:gridCol w:w="49"/>
        <w:gridCol w:w="25"/>
        <w:gridCol w:w="8"/>
        <w:gridCol w:w="41"/>
        <w:gridCol w:w="62"/>
        <w:gridCol w:w="8"/>
        <w:gridCol w:w="48"/>
        <w:gridCol w:w="8"/>
        <w:gridCol w:w="129"/>
        <w:gridCol w:w="8"/>
        <w:gridCol w:w="63"/>
        <w:gridCol w:w="122"/>
        <w:gridCol w:w="8"/>
        <w:gridCol w:w="3"/>
        <w:gridCol w:w="53"/>
        <w:gridCol w:w="130"/>
        <w:gridCol w:w="8"/>
        <w:gridCol w:w="54"/>
        <w:gridCol w:w="131"/>
        <w:gridCol w:w="8"/>
        <w:gridCol w:w="53"/>
        <w:gridCol w:w="132"/>
        <w:gridCol w:w="8"/>
        <w:gridCol w:w="52"/>
        <w:gridCol w:w="63"/>
        <w:gridCol w:w="70"/>
        <w:gridCol w:w="8"/>
        <w:gridCol w:w="51"/>
        <w:gridCol w:w="63"/>
        <w:gridCol w:w="71"/>
        <w:gridCol w:w="8"/>
        <w:gridCol w:w="60"/>
        <w:gridCol w:w="54"/>
        <w:gridCol w:w="71"/>
        <w:gridCol w:w="8"/>
        <w:gridCol w:w="114"/>
        <w:gridCol w:w="77"/>
        <w:gridCol w:w="3"/>
        <w:gridCol w:w="5"/>
        <w:gridCol w:w="108"/>
        <w:gridCol w:w="86"/>
        <w:gridCol w:w="3"/>
        <w:gridCol w:w="5"/>
        <w:gridCol w:w="99"/>
        <w:gridCol w:w="130"/>
        <w:gridCol w:w="62"/>
        <w:gridCol w:w="193"/>
        <w:gridCol w:w="137"/>
        <w:gridCol w:w="59"/>
        <w:gridCol w:w="1"/>
        <w:gridCol w:w="15"/>
        <w:gridCol w:w="53"/>
        <w:gridCol w:w="8"/>
        <w:gridCol w:w="101"/>
        <w:gridCol w:w="8"/>
        <w:gridCol w:w="22"/>
        <w:gridCol w:w="171"/>
        <w:gridCol w:w="8"/>
        <w:gridCol w:w="14"/>
        <w:gridCol w:w="171"/>
        <w:gridCol w:w="1"/>
        <w:gridCol w:w="7"/>
        <w:gridCol w:w="14"/>
        <w:gridCol w:w="171"/>
        <w:gridCol w:w="1"/>
        <w:gridCol w:w="7"/>
        <w:gridCol w:w="14"/>
        <w:gridCol w:w="5"/>
        <w:gridCol w:w="168"/>
        <w:gridCol w:w="1"/>
        <w:gridCol w:w="6"/>
        <w:gridCol w:w="15"/>
        <w:gridCol w:w="172"/>
        <w:gridCol w:w="1"/>
        <w:gridCol w:w="6"/>
        <w:gridCol w:w="14"/>
        <w:gridCol w:w="173"/>
        <w:gridCol w:w="1"/>
        <w:gridCol w:w="6"/>
        <w:gridCol w:w="13"/>
        <w:gridCol w:w="174"/>
        <w:gridCol w:w="1"/>
        <w:gridCol w:w="6"/>
        <w:gridCol w:w="12"/>
        <w:gridCol w:w="175"/>
        <w:gridCol w:w="1"/>
        <w:gridCol w:w="6"/>
        <w:gridCol w:w="11"/>
        <w:gridCol w:w="176"/>
        <w:gridCol w:w="1"/>
        <w:gridCol w:w="6"/>
        <w:gridCol w:w="10"/>
        <w:gridCol w:w="177"/>
        <w:gridCol w:w="7"/>
        <w:gridCol w:w="9"/>
        <w:gridCol w:w="191"/>
        <w:gridCol w:w="2"/>
        <w:gridCol w:w="2"/>
        <w:gridCol w:w="5"/>
        <w:gridCol w:w="4"/>
        <w:gridCol w:w="252"/>
        <w:gridCol w:w="2"/>
        <w:gridCol w:w="3"/>
        <w:gridCol w:w="4"/>
        <w:gridCol w:w="5"/>
      </w:tblGrid>
      <w:tr w:rsidR="006057DF" w:rsidRPr="006057DF" w:rsidTr="006057DF">
        <w:trPr>
          <w:gridAfter w:val="1"/>
          <w:trHeight w:hRule="exact" w:val="1529"/>
        </w:trPr>
        <w:tc>
          <w:tcPr>
            <w:tcW w:w="2457" w:type="dxa"/>
            <w:gridSpan w:val="2"/>
            <w:tcBorders>
              <w:top w:val="single" w:sz="4" w:space="0" w:color="auto"/>
              <w:right w:val="single" w:sz="12" w:space="0" w:color="auto"/>
            </w:tcBorders>
            <w:vAlign w:val="center"/>
          </w:tcPr>
          <w:p w:rsidR="006057DF" w:rsidRPr="006057DF" w:rsidRDefault="006057DF" w:rsidP="006057DF">
            <w:pPr>
              <w:rPr>
                <w:sz w:val="16"/>
                <w:szCs w:val="16"/>
              </w:rPr>
            </w:pPr>
          </w:p>
        </w:tc>
        <w:tc>
          <w:tcPr>
            <w:tcW w:w="126" w:type="dxa"/>
            <w:gridSpan w:val="3"/>
            <w:tcBorders>
              <w:top w:val="single" w:sz="4" w:space="0" w:color="auto"/>
              <w:left w:val="single" w:sz="12" w:space="0" w:color="auto"/>
            </w:tcBorders>
            <w:vAlign w:val="center"/>
          </w:tcPr>
          <w:p w:rsidR="006057DF" w:rsidRPr="006057DF" w:rsidRDefault="006057DF" w:rsidP="006057DF">
            <w:pPr>
              <w:rPr>
                <w:sz w:val="16"/>
                <w:szCs w:val="16"/>
              </w:rPr>
            </w:pPr>
          </w:p>
        </w:tc>
        <w:tc>
          <w:tcPr>
            <w:tcW w:w="7089" w:type="dxa"/>
            <w:gridSpan w:val="128"/>
            <w:tcBorders>
              <w:top w:val="single" w:sz="4" w:space="0" w:color="auto"/>
            </w:tcBorders>
            <w:vAlign w:val="center"/>
          </w:tcPr>
          <w:p w:rsidR="006057DF" w:rsidRPr="006057DF" w:rsidRDefault="006057DF" w:rsidP="006057DF">
            <w:pPr>
              <w:rPr>
                <w:sz w:val="16"/>
                <w:szCs w:val="16"/>
              </w:rPr>
            </w:pPr>
          </w:p>
          <w:p w:rsidR="006057DF" w:rsidRPr="006057DF" w:rsidRDefault="006057DF" w:rsidP="006057DF">
            <w:pPr>
              <w:rPr>
                <w:i/>
                <w:iCs/>
                <w:sz w:val="18"/>
                <w:szCs w:val="18"/>
              </w:rPr>
            </w:pPr>
            <w:r w:rsidRPr="006057DF">
              <w:rPr>
                <w:noProof/>
                <w:sz w:val="16"/>
                <w:szCs w:val="16"/>
              </w:rPr>
              <w:drawing>
                <wp:inline distT="0" distB="0" distL="0" distR="0">
                  <wp:extent cx="1209675" cy="188595"/>
                  <wp:effectExtent l="19050" t="0" r="9525" b="0"/>
                  <wp:docPr id="13" name="Рисунок 1"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17" cstate="print"/>
                          <a:srcRect/>
                          <a:stretch>
                            <a:fillRect/>
                          </a:stretch>
                        </pic:blipFill>
                        <pic:spPr bwMode="auto">
                          <a:xfrm>
                            <a:off x="0" y="0"/>
                            <a:ext cx="1209675" cy="188595"/>
                          </a:xfrm>
                          <a:prstGeom prst="rect">
                            <a:avLst/>
                          </a:prstGeom>
                          <a:noFill/>
                          <a:ln w="9525">
                            <a:noFill/>
                            <a:miter lim="800000"/>
                            <a:headEnd/>
                            <a:tailEnd/>
                          </a:ln>
                        </pic:spPr>
                      </pic:pic>
                    </a:graphicData>
                  </a:graphic>
                </wp:inline>
              </w:drawing>
            </w:r>
            <w:r w:rsidRPr="006057DF">
              <w:rPr>
                <w:sz w:val="16"/>
                <w:szCs w:val="16"/>
              </w:rPr>
              <w:tab/>
            </w:r>
            <w:r w:rsidRPr="006057DF">
              <w:rPr>
                <w:sz w:val="16"/>
                <w:szCs w:val="16"/>
              </w:rPr>
              <w:tab/>
            </w:r>
            <w:r w:rsidRPr="006057DF">
              <w:rPr>
                <w:sz w:val="16"/>
                <w:szCs w:val="16"/>
              </w:rPr>
              <w:tab/>
            </w:r>
            <w:r w:rsidRPr="006057DF">
              <w:rPr>
                <w:sz w:val="16"/>
                <w:szCs w:val="16"/>
              </w:rPr>
              <w:tab/>
            </w:r>
            <w:r w:rsidRPr="006057DF">
              <w:rPr>
                <w:sz w:val="16"/>
                <w:szCs w:val="16"/>
              </w:rPr>
              <w:tab/>
            </w:r>
            <w:r w:rsidRPr="006057DF">
              <w:rPr>
                <w:b/>
                <w:i/>
                <w:iCs/>
                <w:sz w:val="18"/>
                <w:szCs w:val="18"/>
              </w:rPr>
              <w:t>Форма № ПД-4сб (налог</w:t>
            </w:r>
            <w:r w:rsidRPr="006057DF">
              <w:rPr>
                <w:i/>
                <w:iCs/>
                <w:sz w:val="18"/>
                <w:szCs w:val="18"/>
              </w:rPr>
              <w:t>)</w:t>
            </w:r>
          </w:p>
          <w:p w:rsidR="006057DF" w:rsidRPr="006057DF" w:rsidRDefault="006057DF" w:rsidP="006057DF">
            <w:pPr>
              <w:jc w:val="center"/>
              <w:rPr>
                <w:i/>
                <w:iCs/>
                <w:sz w:val="18"/>
                <w:szCs w:val="18"/>
                <w:u w:val="single"/>
              </w:rPr>
            </w:pPr>
            <w:r w:rsidRPr="006057DF">
              <w:rPr>
                <w:bCs/>
                <w:iCs/>
                <w:sz w:val="18"/>
                <w:szCs w:val="18"/>
              </w:rPr>
              <w:tab/>
            </w:r>
            <w:r w:rsidRPr="006057DF">
              <w:rPr>
                <w:bCs/>
                <w:iCs/>
                <w:sz w:val="18"/>
                <w:szCs w:val="18"/>
              </w:rPr>
              <w:tab/>
            </w:r>
            <w:r w:rsidRPr="006057DF">
              <w:rPr>
                <w:bCs/>
                <w:iCs/>
                <w:sz w:val="18"/>
                <w:szCs w:val="18"/>
              </w:rPr>
              <w:tab/>
            </w:r>
            <w:r w:rsidRPr="006057DF">
              <w:rPr>
                <w:bCs/>
                <w:iCs/>
                <w:sz w:val="18"/>
                <w:szCs w:val="18"/>
              </w:rPr>
              <w:tab/>
            </w:r>
            <w:r w:rsidRPr="006057DF">
              <w:rPr>
                <w:bCs/>
                <w:iCs/>
                <w:sz w:val="18"/>
                <w:szCs w:val="18"/>
              </w:rPr>
              <w:tab/>
            </w:r>
            <w:r w:rsidRPr="006057DF">
              <w:rPr>
                <w:bCs/>
                <w:iCs/>
                <w:sz w:val="18"/>
                <w:szCs w:val="18"/>
              </w:rPr>
              <w:tab/>
            </w:r>
            <w:r w:rsidRPr="006057DF">
              <w:rPr>
                <w:bCs/>
                <w:iCs/>
                <w:sz w:val="18"/>
                <w:szCs w:val="18"/>
              </w:rPr>
              <w:tab/>
              <w:t xml:space="preserve">Статус плательщика   </w:t>
            </w:r>
            <w:r w:rsidRPr="006057DF">
              <w:rPr>
                <w:bCs/>
                <w:iCs/>
                <w:sz w:val="18"/>
                <w:szCs w:val="18"/>
                <w:u w:val="single"/>
              </w:rPr>
              <w:t xml:space="preserve">13  </w:t>
            </w:r>
          </w:p>
          <w:p w:rsidR="006057DF" w:rsidRPr="006057DF" w:rsidRDefault="006057DF" w:rsidP="006057DF">
            <w:pPr>
              <w:rPr>
                <w:b/>
                <w:i/>
                <w:iCs/>
                <w:sz w:val="14"/>
                <w:szCs w:val="14"/>
              </w:rPr>
            </w:pPr>
          </w:p>
        </w:tc>
        <w:tc>
          <w:tcPr>
            <w:tcW w:w="265" w:type="dxa"/>
            <w:gridSpan w:val="8"/>
            <w:tcBorders>
              <w:top w:val="single" w:sz="4" w:space="0" w:color="auto"/>
            </w:tcBorders>
            <w:vAlign w:val="center"/>
          </w:tcPr>
          <w:p w:rsidR="006057DF" w:rsidRPr="006057DF" w:rsidRDefault="006057DF" w:rsidP="006057DF">
            <w:pPr>
              <w:rPr>
                <w:sz w:val="16"/>
                <w:szCs w:val="16"/>
              </w:rPr>
            </w:pPr>
          </w:p>
        </w:tc>
      </w:tr>
      <w:tr w:rsidR="006057DF" w:rsidRPr="006057DF" w:rsidTr="006057DF">
        <w:trPr>
          <w:gridAfter w:val="1"/>
          <w:trHeight w:val="298"/>
        </w:trPr>
        <w:tc>
          <w:tcPr>
            <w:tcW w:w="2457" w:type="dxa"/>
            <w:gridSpan w:val="2"/>
            <w:vMerge w:val="restart"/>
            <w:tcBorders>
              <w:right w:val="single" w:sz="12" w:space="0" w:color="auto"/>
            </w:tcBorders>
          </w:tcPr>
          <w:p w:rsidR="006057DF" w:rsidRPr="006057DF" w:rsidRDefault="006057DF" w:rsidP="006057DF">
            <w:pPr>
              <w:jc w:val="center"/>
              <w:rPr>
                <w:b/>
                <w:bCs/>
                <w:sz w:val="16"/>
                <w:szCs w:val="16"/>
              </w:rPr>
            </w:pPr>
            <w:r w:rsidRPr="006057DF">
              <w:rPr>
                <w:b/>
                <w:bCs/>
                <w:sz w:val="20"/>
                <w:szCs w:val="20"/>
              </w:rPr>
              <w:t>Извещение</w:t>
            </w:r>
          </w:p>
        </w:tc>
        <w:tc>
          <w:tcPr>
            <w:tcW w:w="126" w:type="dxa"/>
            <w:gridSpan w:val="3"/>
            <w:tcBorders>
              <w:left w:val="single" w:sz="12" w:space="0" w:color="auto"/>
            </w:tcBorders>
          </w:tcPr>
          <w:p w:rsidR="006057DF" w:rsidRPr="006057DF" w:rsidRDefault="006057DF" w:rsidP="006057DF">
            <w:pPr>
              <w:rPr>
                <w:sz w:val="18"/>
                <w:szCs w:val="18"/>
              </w:rPr>
            </w:pPr>
          </w:p>
        </w:tc>
        <w:tc>
          <w:tcPr>
            <w:tcW w:w="4759" w:type="dxa"/>
            <w:gridSpan w:val="82"/>
            <w:tcBorders>
              <w:top w:val="nil"/>
              <w:bottom w:val="single" w:sz="4" w:space="0" w:color="auto"/>
            </w:tcBorders>
            <w:vAlign w:val="bottom"/>
          </w:tcPr>
          <w:p w:rsidR="006057DF" w:rsidRPr="006057DF" w:rsidRDefault="006057DF" w:rsidP="006057DF">
            <w:pPr>
              <w:jc w:val="center"/>
              <w:rPr>
                <w:sz w:val="18"/>
                <w:szCs w:val="18"/>
              </w:rPr>
            </w:pPr>
          </w:p>
        </w:tc>
        <w:tc>
          <w:tcPr>
            <w:tcW w:w="572" w:type="dxa"/>
            <w:gridSpan w:val="11"/>
            <w:tcBorders>
              <w:right w:val="single" w:sz="4" w:space="0" w:color="auto"/>
            </w:tcBorders>
            <w:vAlign w:val="bottom"/>
          </w:tcPr>
          <w:p w:rsidR="006057DF" w:rsidRPr="006057DF" w:rsidRDefault="006057DF" w:rsidP="006057DF">
            <w:pPr>
              <w:jc w:val="center"/>
              <w:rPr>
                <w:sz w:val="18"/>
                <w:szCs w:val="18"/>
              </w:rPr>
            </w:pPr>
            <w:r w:rsidRPr="006057DF">
              <w:rPr>
                <w:sz w:val="18"/>
                <w:szCs w:val="18"/>
              </w:rPr>
              <w:t>КПП</w:t>
            </w: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8"/>
            <w:tcBorders>
              <w:left w:val="single" w:sz="4" w:space="0" w:color="auto"/>
            </w:tcBorders>
          </w:tcPr>
          <w:p w:rsidR="006057DF" w:rsidRPr="006057DF" w:rsidRDefault="006057DF" w:rsidP="006057DF">
            <w:pPr>
              <w:rPr>
                <w:sz w:val="18"/>
                <w:szCs w:val="18"/>
              </w:rPr>
            </w:pPr>
          </w:p>
        </w:tc>
      </w:tr>
      <w:tr w:rsidR="006057DF" w:rsidRPr="006057DF" w:rsidTr="006057DF">
        <w:trPr>
          <w:gridAfter w:val="1"/>
          <w:trHeight w:val="220"/>
        </w:trPr>
        <w:tc>
          <w:tcPr>
            <w:tcW w:w="2457" w:type="dxa"/>
            <w:gridSpan w:val="2"/>
            <w:vMerge/>
            <w:tcBorders>
              <w:right w:val="single" w:sz="12" w:space="0" w:color="auto"/>
            </w:tcBorders>
          </w:tcPr>
          <w:p w:rsidR="006057DF" w:rsidRPr="006057DF" w:rsidRDefault="006057DF" w:rsidP="006057DF">
            <w:pPr>
              <w:rPr>
                <w:sz w:val="12"/>
                <w:szCs w:val="12"/>
              </w:rPr>
            </w:pPr>
          </w:p>
        </w:tc>
        <w:tc>
          <w:tcPr>
            <w:tcW w:w="126" w:type="dxa"/>
            <w:gridSpan w:val="3"/>
            <w:tcBorders>
              <w:left w:val="single" w:sz="12" w:space="0" w:color="auto"/>
            </w:tcBorders>
          </w:tcPr>
          <w:p w:rsidR="006057DF" w:rsidRPr="006057DF" w:rsidRDefault="006057DF" w:rsidP="006057DF">
            <w:pPr>
              <w:rPr>
                <w:sz w:val="12"/>
                <w:szCs w:val="12"/>
              </w:rPr>
            </w:pPr>
          </w:p>
        </w:tc>
        <w:tc>
          <w:tcPr>
            <w:tcW w:w="4759" w:type="dxa"/>
            <w:gridSpan w:val="82"/>
            <w:tcBorders>
              <w:top w:val="single" w:sz="4" w:space="0" w:color="auto"/>
            </w:tcBorders>
          </w:tcPr>
          <w:p w:rsidR="006057DF" w:rsidRPr="006057DF" w:rsidRDefault="006057DF" w:rsidP="006057DF">
            <w:pPr>
              <w:jc w:val="center"/>
              <w:rPr>
                <w:sz w:val="12"/>
                <w:szCs w:val="12"/>
              </w:rPr>
            </w:pPr>
            <w:r w:rsidRPr="006057DF">
              <w:rPr>
                <w:sz w:val="12"/>
                <w:szCs w:val="12"/>
              </w:rPr>
              <w:t>(наименование получателя платежа)</w:t>
            </w:r>
          </w:p>
        </w:tc>
        <w:tc>
          <w:tcPr>
            <w:tcW w:w="2330" w:type="dxa"/>
            <w:gridSpan w:val="46"/>
          </w:tcPr>
          <w:p w:rsidR="006057DF" w:rsidRPr="006057DF" w:rsidRDefault="006057DF" w:rsidP="006057DF">
            <w:pPr>
              <w:rPr>
                <w:sz w:val="12"/>
                <w:szCs w:val="12"/>
              </w:rPr>
            </w:pPr>
          </w:p>
        </w:tc>
        <w:tc>
          <w:tcPr>
            <w:tcW w:w="265" w:type="dxa"/>
            <w:gridSpan w:val="8"/>
          </w:tcPr>
          <w:p w:rsidR="006057DF" w:rsidRPr="006057DF" w:rsidRDefault="006057DF" w:rsidP="006057DF">
            <w:pPr>
              <w:rPr>
                <w:sz w:val="12"/>
                <w:szCs w:val="12"/>
              </w:rPr>
            </w:pPr>
          </w:p>
        </w:tc>
      </w:tr>
      <w:tr w:rsidR="006057DF" w:rsidRPr="006057DF" w:rsidTr="006057DF">
        <w:trPr>
          <w:gridAfter w:val="4"/>
          <w:wAfter w:w="8" w:type="dxa"/>
          <w:trHeight w:val="321"/>
        </w:trPr>
        <w:tc>
          <w:tcPr>
            <w:tcW w:w="2457" w:type="dxa"/>
            <w:gridSpan w:val="2"/>
            <w:tcBorders>
              <w:right w:val="single" w:sz="12" w:space="0" w:color="auto"/>
            </w:tcBorders>
          </w:tcPr>
          <w:p w:rsidR="006057DF" w:rsidRPr="006057DF" w:rsidRDefault="006057DF" w:rsidP="006057DF">
            <w:pPr>
              <w:rPr>
                <w:sz w:val="18"/>
                <w:szCs w:val="18"/>
              </w:rPr>
            </w:pPr>
          </w:p>
        </w:tc>
        <w:tc>
          <w:tcPr>
            <w:tcW w:w="126" w:type="dxa"/>
            <w:gridSpan w:val="3"/>
            <w:tcBorders>
              <w:left w:val="single" w:sz="12" w:space="0" w:color="auto"/>
              <w:right w:val="single" w:sz="4" w:space="0" w:color="auto"/>
            </w:tcBorders>
          </w:tcPr>
          <w:p w:rsidR="006057DF" w:rsidRPr="006057DF" w:rsidRDefault="006057DF" w:rsidP="006057DF">
            <w:pPr>
              <w:rPr>
                <w:sz w:val="18"/>
                <w:szCs w:val="18"/>
              </w:rPr>
            </w:pPr>
          </w:p>
        </w:tc>
        <w:tc>
          <w:tcPr>
            <w:tcW w:w="191"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82" w:type="dxa"/>
            <w:gridSpan w:val="3"/>
            <w:tcBorders>
              <w:left w:val="single" w:sz="4" w:space="0" w:color="auto"/>
            </w:tcBorders>
          </w:tcPr>
          <w:p w:rsidR="006057DF" w:rsidRPr="006057DF" w:rsidRDefault="006057DF" w:rsidP="006057DF">
            <w:pPr>
              <w:rPr>
                <w:sz w:val="18"/>
                <w:szCs w:val="18"/>
              </w:rPr>
            </w:pPr>
          </w:p>
        </w:tc>
        <w:tc>
          <w:tcPr>
            <w:tcW w:w="2815" w:type="dxa"/>
            <w:gridSpan w:val="50"/>
            <w:tcBorders>
              <w:top w:val="nil"/>
              <w:bottom w:val="single" w:sz="4" w:space="0" w:color="auto"/>
            </w:tcBorders>
            <w:vAlign w:val="bottom"/>
          </w:tcPr>
          <w:p w:rsidR="006057DF" w:rsidRPr="006057DF" w:rsidRDefault="006057DF" w:rsidP="006057DF">
            <w:pPr>
              <w:jc w:val="center"/>
              <w:rPr>
                <w:sz w:val="18"/>
                <w:szCs w:val="18"/>
              </w:rPr>
            </w:pPr>
          </w:p>
        </w:tc>
        <w:tc>
          <w:tcPr>
            <w:tcW w:w="109" w:type="dxa"/>
            <w:gridSpan w:val="2"/>
            <w:tcBorders>
              <w:right w:val="single" w:sz="4" w:space="0" w:color="auto"/>
            </w:tcBorders>
          </w:tcPr>
          <w:p w:rsidR="006057DF" w:rsidRPr="006057DF" w:rsidRDefault="006057DF" w:rsidP="006057DF">
            <w:pPr>
              <w:rPr>
                <w:sz w:val="18"/>
                <w:szCs w:val="18"/>
              </w:rPr>
            </w:pPr>
          </w:p>
        </w:tc>
        <w:tc>
          <w:tcPr>
            <w:tcW w:w="201"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5"/>
            <w:tcBorders>
              <w:left w:val="single" w:sz="4" w:space="0" w:color="auto"/>
            </w:tcBorders>
          </w:tcPr>
          <w:p w:rsidR="006057DF" w:rsidRPr="006057DF" w:rsidRDefault="006057DF" w:rsidP="006057DF">
            <w:pPr>
              <w:rPr>
                <w:sz w:val="18"/>
                <w:szCs w:val="18"/>
              </w:rPr>
            </w:pPr>
          </w:p>
        </w:tc>
      </w:tr>
      <w:tr w:rsidR="006057DF" w:rsidRPr="006057DF" w:rsidTr="006057DF">
        <w:trPr>
          <w:gridAfter w:val="1"/>
          <w:trHeight w:val="207"/>
        </w:trPr>
        <w:tc>
          <w:tcPr>
            <w:tcW w:w="2457" w:type="dxa"/>
            <w:gridSpan w:val="2"/>
            <w:tcBorders>
              <w:right w:val="single" w:sz="12" w:space="0" w:color="auto"/>
            </w:tcBorders>
          </w:tcPr>
          <w:p w:rsidR="006057DF" w:rsidRPr="006057DF" w:rsidRDefault="006057DF" w:rsidP="006057DF">
            <w:pPr>
              <w:rPr>
                <w:sz w:val="12"/>
                <w:szCs w:val="12"/>
              </w:rPr>
            </w:pPr>
          </w:p>
        </w:tc>
        <w:tc>
          <w:tcPr>
            <w:tcW w:w="126" w:type="dxa"/>
            <w:gridSpan w:val="3"/>
            <w:tcBorders>
              <w:left w:val="single" w:sz="12" w:space="0" w:color="auto"/>
            </w:tcBorders>
          </w:tcPr>
          <w:p w:rsidR="006057DF" w:rsidRPr="006057DF" w:rsidRDefault="006057DF" w:rsidP="006057DF">
            <w:pPr>
              <w:rPr>
                <w:sz w:val="12"/>
                <w:szCs w:val="12"/>
              </w:rPr>
            </w:pPr>
          </w:p>
        </w:tc>
        <w:tc>
          <w:tcPr>
            <w:tcW w:w="1930" w:type="dxa"/>
            <w:gridSpan w:val="31"/>
            <w:tcBorders>
              <w:top w:val="single" w:sz="4" w:space="0" w:color="auto"/>
            </w:tcBorders>
          </w:tcPr>
          <w:p w:rsidR="006057DF" w:rsidRPr="006057DF" w:rsidRDefault="006057DF" w:rsidP="006057DF">
            <w:pPr>
              <w:jc w:val="center"/>
              <w:rPr>
                <w:sz w:val="12"/>
                <w:szCs w:val="12"/>
              </w:rPr>
            </w:pPr>
            <w:r w:rsidRPr="006057DF">
              <w:rPr>
                <w:sz w:val="12"/>
                <w:szCs w:val="12"/>
              </w:rPr>
              <w:t>ИНН налогового органа*</w:t>
            </w:r>
          </w:p>
        </w:tc>
        <w:tc>
          <w:tcPr>
            <w:tcW w:w="82" w:type="dxa"/>
            <w:gridSpan w:val="3"/>
          </w:tcPr>
          <w:p w:rsidR="006057DF" w:rsidRPr="006057DF" w:rsidRDefault="006057DF" w:rsidP="006057DF">
            <w:pPr>
              <w:rPr>
                <w:sz w:val="12"/>
                <w:szCs w:val="12"/>
              </w:rPr>
            </w:pPr>
          </w:p>
        </w:tc>
        <w:tc>
          <w:tcPr>
            <w:tcW w:w="2815" w:type="dxa"/>
            <w:gridSpan w:val="50"/>
          </w:tcPr>
          <w:p w:rsidR="006057DF" w:rsidRPr="006057DF" w:rsidRDefault="006057DF" w:rsidP="006057DF">
            <w:pPr>
              <w:jc w:val="center"/>
              <w:rPr>
                <w:sz w:val="12"/>
                <w:szCs w:val="12"/>
              </w:rPr>
            </w:pPr>
            <w:r w:rsidRPr="006057DF">
              <w:rPr>
                <w:sz w:val="12"/>
                <w:szCs w:val="12"/>
              </w:rPr>
              <w:t>и его сокращенное наименование</w:t>
            </w:r>
          </w:p>
        </w:tc>
        <w:tc>
          <w:tcPr>
            <w:tcW w:w="109" w:type="dxa"/>
            <w:gridSpan w:val="2"/>
          </w:tcPr>
          <w:p w:rsidR="006057DF" w:rsidRPr="006057DF" w:rsidRDefault="006057DF" w:rsidP="006057DF">
            <w:pPr>
              <w:rPr>
                <w:sz w:val="12"/>
                <w:szCs w:val="12"/>
              </w:rPr>
            </w:pPr>
          </w:p>
        </w:tc>
        <w:tc>
          <w:tcPr>
            <w:tcW w:w="2153" w:type="dxa"/>
            <w:gridSpan w:val="42"/>
          </w:tcPr>
          <w:p w:rsidR="006057DF" w:rsidRPr="006057DF" w:rsidRDefault="006057DF" w:rsidP="006057DF">
            <w:pPr>
              <w:jc w:val="center"/>
              <w:rPr>
                <w:sz w:val="12"/>
                <w:szCs w:val="12"/>
              </w:rPr>
            </w:pPr>
            <w:r w:rsidRPr="006057DF">
              <w:rPr>
                <w:sz w:val="12"/>
                <w:szCs w:val="12"/>
              </w:rPr>
              <w:t>(код ОКАТО)</w:t>
            </w:r>
          </w:p>
        </w:tc>
        <w:tc>
          <w:tcPr>
            <w:tcW w:w="265" w:type="dxa"/>
            <w:gridSpan w:val="8"/>
          </w:tcPr>
          <w:p w:rsidR="006057DF" w:rsidRPr="006057DF" w:rsidRDefault="006057DF" w:rsidP="006057DF">
            <w:pPr>
              <w:rPr>
                <w:sz w:val="12"/>
                <w:szCs w:val="12"/>
              </w:rPr>
            </w:pPr>
          </w:p>
        </w:tc>
      </w:tr>
      <w:tr w:rsidR="006057DF" w:rsidRPr="006057DF" w:rsidTr="006057DF">
        <w:trPr>
          <w:gridAfter w:val="4"/>
          <w:wAfter w:w="9" w:type="dxa"/>
          <w:trHeight w:val="298"/>
        </w:trPr>
        <w:tc>
          <w:tcPr>
            <w:tcW w:w="2457" w:type="dxa"/>
            <w:gridSpan w:val="2"/>
            <w:tcBorders>
              <w:right w:val="single" w:sz="12" w:space="0" w:color="auto"/>
            </w:tcBorders>
            <w:vAlign w:val="bottom"/>
          </w:tcPr>
          <w:p w:rsidR="006057DF" w:rsidRPr="006057DF" w:rsidRDefault="006057DF" w:rsidP="006057DF">
            <w:pPr>
              <w:rPr>
                <w:sz w:val="18"/>
                <w:szCs w:val="18"/>
              </w:rPr>
            </w:pPr>
          </w:p>
        </w:tc>
        <w:tc>
          <w:tcPr>
            <w:tcW w:w="126" w:type="dxa"/>
            <w:gridSpan w:val="3"/>
            <w:tcBorders>
              <w:left w:val="single" w:sz="12" w:space="0" w:color="auto"/>
              <w:right w:val="single" w:sz="4" w:space="0" w:color="auto"/>
            </w:tcBorders>
            <w:vAlign w:val="bottom"/>
          </w:tcPr>
          <w:p w:rsidR="006057DF" w:rsidRPr="006057DF" w:rsidRDefault="006057DF" w:rsidP="006057DF">
            <w:pPr>
              <w:rPr>
                <w:sz w:val="18"/>
                <w:szCs w:val="18"/>
              </w:rPr>
            </w:pPr>
          </w:p>
        </w:tc>
        <w:tc>
          <w:tcPr>
            <w:tcW w:w="191"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6"/>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2" w:type="dxa"/>
            <w:gridSpan w:val="4"/>
            <w:tcBorders>
              <w:left w:val="single" w:sz="4" w:space="0" w:color="auto"/>
            </w:tcBorders>
            <w:vAlign w:val="bottom"/>
          </w:tcPr>
          <w:p w:rsidR="006057DF" w:rsidRPr="006057DF" w:rsidRDefault="006057DF" w:rsidP="006057DF">
            <w:pPr>
              <w:jc w:val="center"/>
              <w:rPr>
                <w:sz w:val="18"/>
                <w:szCs w:val="18"/>
              </w:rPr>
            </w:pPr>
            <w:r w:rsidRPr="006057DF">
              <w:rPr>
                <w:sz w:val="18"/>
                <w:szCs w:val="18"/>
              </w:rPr>
              <w:t>в</w:t>
            </w:r>
          </w:p>
        </w:tc>
        <w:tc>
          <w:tcPr>
            <w:tcW w:w="3020" w:type="dxa"/>
            <w:gridSpan w:val="55"/>
            <w:tcBorders>
              <w:top w:val="nil"/>
              <w:bottom w:val="single" w:sz="4" w:space="0" w:color="auto"/>
            </w:tcBorders>
            <w:vAlign w:val="bottom"/>
          </w:tcPr>
          <w:p w:rsidR="006057DF" w:rsidRPr="006057DF" w:rsidRDefault="006057DF" w:rsidP="006057DF">
            <w:pPr>
              <w:jc w:val="center"/>
              <w:rPr>
                <w:sz w:val="18"/>
                <w:szCs w:val="18"/>
              </w:rPr>
            </w:pPr>
          </w:p>
        </w:tc>
        <w:tc>
          <w:tcPr>
            <w:tcW w:w="265" w:type="dxa"/>
            <w:gridSpan w:val="5"/>
            <w:vAlign w:val="bottom"/>
          </w:tcPr>
          <w:p w:rsidR="006057DF" w:rsidRPr="006057DF" w:rsidRDefault="006057DF" w:rsidP="006057DF">
            <w:pPr>
              <w:rPr>
                <w:sz w:val="18"/>
                <w:szCs w:val="18"/>
              </w:rPr>
            </w:pPr>
          </w:p>
        </w:tc>
      </w:tr>
      <w:tr w:rsidR="006057DF" w:rsidRPr="006057DF" w:rsidTr="006057DF">
        <w:trPr>
          <w:gridAfter w:val="1"/>
          <w:trHeight w:val="207"/>
        </w:trPr>
        <w:tc>
          <w:tcPr>
            <w:tcW w:w="2457" w:type="dxa"/>
            <w:gridSpan w:val="2"/>
            <w:tcBorders>
              <w:right w:val="single" w:sz="12" w:space="0" w:color="auto"/>
            </w:tcBorders>
          </w:tcPr>
          <w:p w:rsidR="006057DF" w:rsidRPr="006057DF" w:rsidRDefault="006057DF" w:rsidP="006057DF">
            <w:pPr>
              <w:rPr>
                <w:sz w:val="12"/>
                <w:szCs w:val="12"/>
              </w:rPr>
            </w:pPr>
          </w:p>
        </w:tc>
        <w:tc>
          <w:tcPr>
            <w:tcW w:w="126" w:type="dxa"/>
            <w:gridSpan w:val="3"/>
            <w:tcBorders>
              <w:left w:val="single" w:sz="12" w:space="0" w:color="auto"/>
            </w:tcBorders>
          </w:tcPr>
          <w:p w:rsidR="006057DF" w:rsidRPr="006057DF" w:rsidRDefault="006057DF" w:rsidP="006057DF">
            <w:pPr>
              <w:rPr>
                <w:sz w:val="12"/>
                <w:szCs w:val="12"/>
              </w:rPr>
            </w:pPr>
          </w:p>
        </w:tc>
        <w:tc>
          <w:tcPr>
            <w:tcW w:w="3867" w:type="dxa"/>
            <w:gridSpan w:val="69"/>
            <w:tcBorders>
              <w:top w:val="single" w:sz="4" w:space="0" w:color="auto"/>
            </w:tcBorders>
          </w:tcPr>
          <w:p w:rsidR="006057DF" w:rsidRPr="006057DF" w:rsidRDefault="006057DF" w:rsidP="006057DF">
            <w:pPr>
              <w:jc w:val="center"/>
              <w:rPr>
                <w:sz w:val="12"/>
                <w:szCs w:val="12"/>
              </w:rPr>
            </w:pPr>
            <w:r w:rsidRPr="006057DF">
              <w:rPr>
                <w:sz w:val="12"/>
                <w:szCs w:val="12"/>
              </w:rPr>
              <w:t>(номер счета получателя платежа)</w:t>
            </w:r>
          </w:p>
        </w:tc>
        <w:tc>
          <w:tcPr>
            <w:tcW w:w="202" w:type="dxa"/>
            <w:gridSpan w:val="4"/>
          </w:tcPr>
          <w:p w:rsidR="006057DF" w:rsidRPr="006057DF" w:rsidRDefault="006057DF" w:rsidP="006057DF">
            <w:pPr>
              <w:rPr>
                <w:sz w:val="12"/>
                <w:szCs w:val="12"/>
              </w:rPr>
            </w:pPr>
          </w:p>
        </w:tc>
        <w:tc>
          <w:tcPr>
            <w:tcW w:w="3020" w:type="dxa"/>
            <w:gridSpan w:val="55"/>
          </w:tcPr>
          <w:p w:rsidR="006057DF" w:rsidRPr="006057DF" w:rsidRDefault="006057DF" w:rsidP="006057DF">
            <w:pPr>
              <w:jc w:val="center"/>
              <w:rPr>
                <w:sz w:val="12"/>
                <w:szCs w:val="12"/>
              </w:rPr>
            </w:pPr>
            <w:r w:rsidRPr="006057DF">
              <w:rPr>
                <w:sz w:val="12"/>
                <w:szCs w:val="12"/>
              </w:rPr>
              <w:t>(наименование банка)</w:t>
            </w:r>
          </w:p>
        </w:tc>
        <w:tc>
          <w:tcPr>
            <w:tcW w:w="265" w:type="dxa"/>
            <w:gridSpan w:val="8"/>
          </w:tcPr>
          <w:p w:rsidR="006057DF" w:rsidRPr="006057DF" w:rsidRDefault="006057DF" w:rsidP="006057DF">
            <w:pPr>
              <w:rPr>
                <w:sz w:val="12"/>
                <w:szCs w:val="12"/>
              </w:rPr>
            </w:pPr>
          </w:p>
        </w:tc>
      </w:tr>
      <w:tr w:rsidR="006057DF" w:rsidRPr="006057DF" w:rsidTr="006057DF">
        <w:trPr>
          <w:gridBefore w:val="1"/>
          <w:gridAfter w:val="3"/>
          <w:wAfter w:w="12" w:type="dxa"/>
          <w:trHeight w:val="298"/>
        </w:trPr>
        <w:tc>
          <w:tcPr>
            <w:tcW w:w="2455" w:type="dxa"/>
            <w:gridSpan w:val="2"/>
            <w:tcBorders>
              <w:right w:val="single" w:sz="12" w:space="0" w:color="auto"/>
            </w:tcBorders>
            <w:vAlign w:val="center"/>
          </w:tcPr>
          <w:p w:rsidR="006057DF" w:rsidRPr="006057DF" w:rsidRDefault="006057DF" w:rsidP="006057DF">
            <w:pPr>
              <w:rPr>
                <w:sz w:val="18"/>
                <w:szCs w:val="18"/>
              </w:rPr>
            </w:pPr>
          </w:p>
        </w:tc>
        <w:tc>
          <w:tcPr>
            <w:tcW w:w="125" w:type="dxa"/>
            <w:gridSpan w:val="3"/>
            <w:tcBorders>
              <w:left w:val="single" w:sz="12" w:space="0" w:color="auto"/>
            </w:tcBorders>
            <w:vAlign w:val="center"/>
          </w:tcPr>
          <w:p w:rsidR="006057DF" w:rsidRPr="006057DF" w:rsidRDefault="006057DF" w:rsidP="006057DF">
            <w:pPr>
              <w:rPr>
                <w:sz w:val="18"/>
                <w:szCs w:val="18"/>
              </w:rPr>
            </w:pPr>
          </w:p>
        </w:tc>
        <w:tc>
          <w:tcPr>
            <w:tcW w:w="437" w:type="dxa"/>
            <w:gridSpan w:val="6"/>
            <w:tcBorders>
              <w:right w:val="single" w:sz="4" w:space="0" w:color="auto"/>
            </w:tcBorders>
            <w:vAlign w:val="center"/>
          </w:tcPr>
          <w:p w:rsidR="006057DF" w:rsidRPr="006057DF" w:rsidRDefault="006057DF" w:rsidP="006057DF">
            <w:pPr>
              <w:rPr>
                <w:sz w:val="18"/>
                <w:szCs w:val="18"/>
              </w:rPr>
            </w:pPr>
            <w:r w:rsidRPr="006057DF">
              <w:rPr>
                <w:sz w:val="18"/>
                <w:szCs w:val="18"/>
              </w:rPr>
              <w:t xml:space="preserve">БИК: </w:t>
            </w: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8"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9" w:type="dxa"/>
            <w:gridSpan w:val="7"/>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025" w:type="dxa"/>
            <w:gridSpan w:val="17"/>
            <w:tcBorders>
              <w:left w:val="single" w:sz="4" w:space="0" w:color="auto"/>
              <w:right w:val="single" w:sz="4" w:space="0" w:color="auto"/>
            </w:tcBorders>
            <w:vAlign w:val="center"/>
          </w:tcPr>
          <w:p w:rsidR="006057DF" w:rsidRPr="006057DF" w:rsidRDefault="006057DF" w:rsidP="006057DF">
            <w:pPr>
              <w:ind w:right="57"/>
              <w:jc w:val="right"/>
              <w:rPr>
                <w:sz w:val="18"/>
                <w:szCs w:val="18"/>
              </w:rPr>
            </w:pPr>
            <w:proofErr w:type="spellStart"/>
            <w:r w:rsidRPr="006057DF">
              <w:rPr>
                <w:sz w:val="18"/>
                <w:szCs w:val="18"/>
              </w:rPr>
              <w:t>Кор</w:t>
            </w:r>
            <w:proofErr w:type="spellEnd"/>
            <w:r w:rsidRPr="006057DF">
              <w:rPr>
                <w:sz w:val="18"/>
                <w:szCs w:val="18"/>
              </w:rPr>
              <w:t>./</w:t>
            </w:r>
            <w:proofErr w:type="spellStart"/>
            <w:r w:rsidRPr="006057DF">
              <w:rPr>
                <w:sz w:val="18"/>
                <w:szCs w:val="18"/>
              </w:rPr>
              <w:t>сч</w:t>
            </w:r>
            <w:proofErr w:type="spellEnd"/>
            <w:r w:rsidRPr="006057DF">
              <w:rPr>
                <w:sz w:val="18"/>
                <w:szCs w:val="18"/>
              </w:rPr>
              <w:t xml:space="preserve">.: </w:t>
            </w:r>
          </w:p>
        </w:tc>
        <w:tc>
          <w:tcPr>
            <w:tcW w:w="192"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7"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5"/>
            <w:tcBorders>
              <w:left w:val="single" w:sz="4" w:space="0" w:color="auto"/>
            </w:tcBorders>
            <w:vAlign w:val="center"/>
          </w:tcPr>
          <w:p w:rsidR="006057DF" w:rsidRPr="006057DF" w:rsidRDefault="006057DF" w:rsidP="006057DF">
            <w:pPr>
              <w:rPr>
                <w:sz w:val="18"/>
                <w:szCs w:val="18"/>
              </w:rPr>
            </w:pPr>
          </w:p>
        </w:tc>
      </w:tr>
      <w:tr w:rsidR="006057DF" w:rsidRPr="006057DF" w:rsidTr="006057DF">
        <w:trPr>
          <w:gridBefore w:val="1"/>
          <w:trHeight w:val="69"/>
        </w:trPr>
        <w:tc>
          <w:tcPr>
            <w:tcW w:w="2455" w:type="dxa"/>
            <w:gridSpan w:val="2"/>
            <w:tcBorders>
              <w:right w:val="single" w:sz="12" w:space="0" w:color="auto"/>
            </w:tcBorders>
          </w:tcPr>
          <w:p w:rsidR="006057DF" w:rsidRPr="006057DF" w:rsidRDefault="006057DF" w:rsidP="006057DF">
            <w:pPr>
              <w:rPr>
                <w:sz w:val="4"/>
                <w:szCs w:val="4"/>
              </w:rPr>
            </w:pPr>
          </w:p>
        </w:tc>
        <w:tc>
          <w:tcPr>
            <w:tcW w:w="125" w:type="dxa"/>
            <w:gridSpan w:val="3"/>
            <w:tcBorders>
              <w:left w:val="single" w:sz="12" w:space="0" w:color="auto"/>
            </w:tcBorders>
          </w:tcPr>
          <w:p w:rsidR="006057DF" w:rsidRPr="006057DF" w:rsidRDefault="006057DF" w:rsidP="006057DF">
            <w:pPr>
              <w:rPr>
                <w:sz w:val="4"/>
                <w:szCs w:val="4"/>
              </w:rPr>
            </w:pPr>
          </w:p>
        </w:tc>
        <w:tc>
          <w:tcPr>
            <w:tcW w:w="437" w:type="dxa"/>
            <w:gridSpan w:val="6"/>
          </w:tcPr>
          <w:p w:rsidR="006057DF" w:rsidRPr="006057DF" w:rsidRDefault="006057DF" w:rsidP="006057DF">
            <w:pPr>
              <w:rPr>
                <w:sz w:val="4"/>
                <w:szCs w:val="4"/>
              </w:rPr>
            </w:pPr>
          </w:p>
        </w:tc>
        <w:tc>
          <w:tcPr>
            <w:tcW w:w="1752" w:type="dxa"/>
            <w:gridSpan w:val="33"/>
          </w:tcPr>
          <w:p w:rsidR="006057DF" w:rsidRPr="006057DF" w:rsidRDefault="006057DF" w:rsidP="006057DF">
            <w:pPr>
              <w:rPr>
                <w:sz w:val="4"/>
                <w:szCs w:val="4"/>
              </w:rPr>
            </w:pPr>
          </w:p>
        </w:tc>
        <w:tc>
          <w:tcPr>
            <w:tcW w:w="1025" w:type="dxa"/>
            <w:gridSpan w:val="17"/>
          </w:tcPr>
          <w:p w:rsidR="006057DF" w:rsidRPr="006057DF" w:rsidRDefault="006057DF" w:rsidP="006057DF">
            <w:pPr>
              <w:rPr>
                <w:sz w:val="4"/>
                <w:szCs w:val="4"/>
              </w:rPr>
            </w:pPr>
          </w:p>
        </w:tc>
        <w:tc>
          <w:tcPr>
            <w:tcW w:w="3878" w:type="dxa"/>
            <w:gridSpan w:val="75"/>
          </w:tcPr>
          <w:p w:rsidR="006057DF" w:rsidRPr="006057DF" w:rsidRDefault="006057DF" w:rsidP="006057DF">
            <w:pPr>
              <w:rPr>
                <w:sz w:val="4"/>
                <w:szCs w:val="4"/>
              </w:rPr>
            </w:pPr>
          </w:p>
        </w:tc>
        <w:tc>
          <w:tcPr>
            <w:tcW w:w="265" w:type="dxa"/>
            <w:gridSpan w:val="5"/>
          </w:tcPr>
          <w:p w:rsidR="006057DF" w:rsidRPr="006057DF" w:rsidRDefault="006057DF" w:rsidP="006057DF">
            <w:pPr>
              <w:rPr>
                <w:sz w:val="4"/>
                <w:szCs w:val="4"/>
              </w:rPr>
            </w:pPr>
          </w:p>
        </w:tc>
      </w:tr>
      <w:tr w:rsidR="006057DF" w:rsidRPr="006057DF" w:rsidTr="006057DF">
        <w:trPr>
          <w:gridBefore w:val="1"/>
          <w:trHeight w:val="321"/>
        </w:trPr>
        <w:tc>
          <w:tcPr>
            <w:tcW w:w="2455" w:type="dxa"/>
            <w:gridSpan w:val="2"/>
            <w:tcBorders>
              <w:right w:val="single" w:sz="12" w:space="0" w:color="auto"/>
            </w:tcBorders>
            <w:vAlign w:val="bottom"/>
          </w:tcPr>
          <w:p w:rsidR="006057DF" w:rsidRPr="006057DF" w:rsidRDefault="006057DF" w:rsidP="006057DF">
            <w:pPr>
              <w:rPr>
                <w:sz w:val="18"/>
                <w:szCs w:val="18"/>
              </w:rPr>
            </w:pP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3792" w:type="dxa"/>
            <w:gridSpan w:val="67"/>
            <w:tcBorders>
              <w:top w:val="nil"/>
              <w:bottom w:val="single" w:sz="4" w:space="0" w:color="auto"/>
            </w:tcBorders>
            <w:vAlign w:val="bottom"/>
          </w:tcPr>
          <w:p w:rsidR="006057DF" w:rsidRPr="006057DF" w:rsidRDefault="006057DF" w:rsidP="006057DF">
            <w:pPr>
              <w:jc w:val="center"/>
              <w:rPr>
                <w:sz w:val="18"/>
                <w:szCs w:val="18"/>
              </w:rPr>
            </w:pPr>
            <w:r w:rsidRPr="006057DF">
              <w:rPr>
                <w:sz w:val="18"/>
                <w:szCs w:val="18"/>
              </w:rPr>
              <w:t xml:space="preserve"> </w:t>
            </w:r>
          </w:p>
        </w:tc>
        <w:tc>
          <w:tcPr>
            <w:tcW w:w="193" w:type="dxa"/>
            <w:gridSpan w:val="4"/>
            <w:tcBorders>
              <w:right w:val="nil"/>
            </w:tcBorders>
            <w:vAlign w:val="bottom"/>
          </w:tcPr>
          <w:p w:rsidR="006057DF" w:rsidRPr="006057DF" w:rsidRDefault="006057DF" w:rsidP="006057DF">
            <w:pPr>
              <w:rPr>
                <w:sz w:val="18"/>
                <w:szCs w:val="18"/>
              </w:rPr>
            </w:pPr>
          </w:p>
        </w:tc>
        <w:tc>
          <w:tcPr>
            <w:tcW w:w="2902" w:type="dxa"/>
            <w:gridSpan w:val="55"/>
            <w:tcBorders>
              <w:top w:val="nil"/>
              <w:left w:val="nil"/>
              <w:bottom w:val="single" w:sz="4" w:space="0" w:color="auto"/>
              <w:right w:val="nil"/>
            </w:tcBorders>
            <w:vAlign w:val="bottom"/>
          </w:tcPr>
          <w:p w:rsidR="006057DF" w:rsidRPr="006057DF" w:rsidRDefault="006057DF" w:rsidP="006057DF">
            <w:pPr>
              <w:jc w:val="center"/>
              <w:rPr>
                <w:sz w:val="18"/>
                <w:szCs w:val="18"/>
              </w:rPr>
            </w:pPr>
          </w:p>
        </w:tc>
        <w:tc>
          <w:tcPr>
            <w:tcW w:w="204" w:type="dxa"/>
            <w:gridSpan w:val="5"/>
            <w:tcBorders>
              <w:left w:val="nil"/>
            </w:tcBorders>
            <w:vAlign w:val="bottom"/>
          </w:tcPr>
          <w:p w:rsidR="006057DF" w:rsidRPr="006057DF" w:rsidRDefault="006057DF" w:rsidP="006057DF">
            <w:pPr>
              <w:rPr>
                <w:sz w:val="18"/>
                <w:szCs w:val="18"/>
              </w:rPr>
            </w:pP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207"/>
        </w:trPr>
        <w:tc>
          <w:tcPr>
            <w:tcW w:w="2455" w:type="dxa"/>
            <w:gridSpan w:val="2"/>
            <w:tcBorders>
              <w:right w:val="single" w:sz="12" w:space="0" w:color="auto"/>
            </w:tcBorders>
          </w:tcPr>
          <w:p w:rsidR="006057DF" w:rsidRPr="006057DF" w:rsidRDefault="006057DF" w:rsidP="006057DF">
            <w:pPr>
              <w:rPr>
                <w:sz w:val="12"/>
                <w:szCs w:val="12"/>
              </w:rPr>
            </w:pPr>
          </w:p>
        </w:tc>
        <w:tc>
          <w:tcPr>
            <w:tcW w:w="125" w:type="dxa"/>
            <w:gridSpan w:val="3"/>
            <w:tcBorders>
              <w:left w:val="single" w:sz="12" w:space="0" w:color="auto"/>
            </w:tcBorders>
          </w:tcPr>
          <w:p w:rsidR="006057DF" w:rsidRPr="006057DF" w:rsidRDefault="006057DF" w:rsidP="006057DF">
            <w:pPr>
              <w:rPr>
                <w:sz w:val="12"/>
                <w:szCs w:val="12"/>
              </w:rPr>
            </w:pPr>
          </w:p>
        </w:tc>
        <w:tc>
          <w:tcPr>
            <w:tcW w:w="3792" w:type="dxa"/>
            <w:gridSpan w:val="67"/>
            <w:tcBorders>
              <w:top w:val="single" w:sz="4" w:space="0" w:color="auto"/>
            </w:tcBorders>
          </w:tcPr>
          <w:p w:rsidR="006057DF" w:rsidRPr="006057DF" w:rsidRDefault="006057DF" w:rsidP="006057DF">
            <w:pPr>
              <w:jc w:val="center"/>
              <w:rPr>
                <w:sz w:val="12"/>
                <w:szCs w:val="12"/>
              </w:rPr>
            </w:pPr>
            <w:r w:rsidRPr="006057DF">
              <w:rPr>
                <w:sz w:val="12"/>
                <w:szCs w:val="12"/>
              </w:rPr>
              <w:t>(наименование платежа)</w:t>
            </w:r>
          </w:p>
        </w:tc>
        <w:tc>
          <w:tcPr>
            <w:tcW w:w="3300" w:type="dxa"/>
            <w:gridSpan w:val="64"/>
          </w:tcPr>
          <w:p w:rsidR="006057DF" w:rsidRPr="006057DF" w:rsidRDefault="006057DF" w:rsidP="006057DF">
            <w:pPr>
              <w:jc w:val="center"/>
              <w:rPr>
                <w:sz w:val="12"/>
                <w:szCs w:val="12"/>
              </w:rPr>
            </w:pPr>
            <w:r w:rsidRPr="006057DF">
              <w:rPr>
                <w:sz w:val="12"/>
                <w:szCs w:val="12"/>
              </w:rPr>
              <w:t>(код бюджетной классификации)</w:t>
            </w:r>
          </w:p>
        </w:tc>
        <w:tc>
          <w:tcPr>
            <w:tcW w:w="265" w:type="dxa"/>
            <w:gridSpan w:val="5"/>
          </w:tcPr>
          <w:p w:rsidR="006057DF" w:rsidRPr="006057DF" w:rsidRDefault="006057DF" w:rsidP="006057DF">
            <w:pPr>
              <w:rPr>
                <w:sz w:val="12"/>
                <w:szCs w:val="12"/>
              </w:rPr>
            </w:pPr>
          </w:p>
        </w:tc>
      </w:tr>
      <w:tr w:rsidR="006057DF" w:rsidRPr="006057DF" w:rsidTr="006057DF">
        <w:trPr>
          <w:gridBefore w:val="1"/>
          <w:trHeight w:val="298"/>
        </w:trPr>
        <w:tc>
          <w:tcPr>
            <w:tcW w:w="2455" w:type="dxa"/>
            <w:gridSpan w:val="2"/>
            <w:tcBorders>
              <w:right w:val="single" w:sz="12" w:space="0" w:color="auto"/>
            </w:tcBorders>
            <w:vAlign w:val="bottom"/>
          </w:tcPr>
          <w:p w:rsidR="006057DF" w:rsidRPr="006057DF" w:rsidRDefault="006057DF" w:rsidP="006057DF">
            <w:pPr>
              <w:rPr>
                <w:sz w:val="18"/>
                <w:szCs w:val="18"/>
              </w:rPr>
            </w:pP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1791" w:type="dxa"/>
            <w:gridSpan w:val="29"/>
            <w:vAlign w:val="bottom"/>
          </w:tcPr>
          <w:p w:rsidR="006057DF" w:rsidRPr="006057DF" w:rsidRDefault="006057DF" w:rsidP="006057DF">
            <w:pPr>
              <w:rPr>
                <w:sz w:val="18"/>
                <w:szCs w:val="18"/>
              </w:rPr>
            </w:pPr>
            <w:r w:rsidRPr="006057DF">
              <w:rPr>
                <w:sz w:val="18"/>
                <w:szCs w:val="18"/>
              </w:rPr>
              <w:t>Плательщик (Ф. И. О.)</w:t>
            </w:r>
          </w:p>
        </w:tc>
        <w:tc>
          <w:tcPr>
            <w:tcW w:w="5300" w:type="dxa"/>
            <w:gridSpan w:val="102"/>
            <w:tcBorders>
              <w:top w:val="nil"/>
              <w:bottom w:val="single" w:sz="4" w:space="0" w:color="auto"/>
            </w:tcBorders>
            <w:vAlign w:val="bottom"/>
          </w:tcPr>
          <w:p w:rsidR="006057DF" w:rsidRPr="006057DF" w:rsidRDefault="006057DF" w:rsidP="006057DF">
            <w:pPr>
              <w:jc w:val="center"/>
              <w:rPr>
                <w:sz w:val="18"/>
                <w:szCs w:val="18"/>
              </w:rPr>
            </w:pPr>
            <w:r w:rsidRPr="006057DF">
              <w:rPr>
                <w:sz w:val="18"/>
                <w:szCs w:val="18"/>
              </w:rPr>
              <w:t xml:space="preserve"> </w:t>
            </w: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321"/>
        </w:trPr>
        <w:tc>
          <w:tcPr>
            <w:tcW w:w="2455" w:type="dxa"/>
            <w:gridSpan w:val="2"/>
            <w:tcBorders>
              <w:right w:val="single" w:sz="12" w:space="0" w:color="auto"/>
            </w:tcBorders>
            <w:vAlign w:val="bottom"/>
          </w:tcPr>
          <w:p w:rsidR="006057DF" w:rsidRPr="006057DF" w:rsidRDefault="006057DF" w:rsidP="006057DF">
            <w:pPr>
              <w:rPr>
                <w:sz w:val="18"/>
                <w:szCs w:val="18"/>
              </w:rPr>
            </w:pP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1791" w:type="dxa"/>
            <w:gridSpan w:val="29"/>
            <w:vAlign w:val="bottom"/>
          </w:tcPr>
          <w:p w:rsidR="006057DF" w:rsidRPr="006057DF" w:rsidRDefault="006057DF" w:rsidP="006057DF">
            <w:pPr>
              <w:rPr>
                <w:sz w:val="18"/>
                <w:szCs w:val="18"/>
              </w:rPr>
            </w:pPr>
            <w:r w:rsidRPr="006057DF">
              <w:rPr>
                <w:sz w:val="18"/>
                <w:szCs w:val="18"/>
              </w:rPr>
              <w:t>Адрес плательщика:</w:t>
            </w:r>
          </w:p>
        </w:tc>
        <w:tc>
          <w:tcPr>
            <w:tcW w:w="5300" w:type="dxa"/>
            <w:gridSpan w:val="102"/>
            <w:tcBorders>
              <w:top w:val="nil"/>
              <w:bottom w:val="single" w:sz="4" w:space="0" w:color="auto"/>
            </w:tcBorders>
          </w:tcPr>
          <w:p w:rsidR="006057DF" w:rsidRPr="006057DF" w:rsidRDefault="006057DF" w:rsidP="006057DF">
            <w:pPr>
              <w:jc w:val="center"/>
              <w:rPr>
                <w:sz w:val="18"/>
                <w:szCs w:val="18"/>
              </w:rPr>
            </w:pPr>
            <w:r w:rsidRPr="006057DF">
              <w:rPr>
                <w:sz w:val="18"/>
                <w:szCs w:val="18"/>
              </w:rPr>
              <w:t xml:space="preserve"> </w:t>
            </w: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46"/>
        </w:trPr>
        <w:tc>
          <w:tcPr>
            <w:tcW w:w="2455" w:type="dxa"/>
            <w:gridSpan w:val="2"/>
            <w:tcBorders>
              <w:right w:val="single" w:sz="12" w:space="0" w:color="auto"/>
            </w:tcBorders>
          </w:tcPr>
          <w:p w:rsidR="006057DF" w:rsidRPr="006057DF" w:rsidRDefault="006057DF" w:rsidP="006057DF">
            <w:pPr>
              <w:rPr>
                <w:sz w:val="4"/>
                <w:szCs w:val="4"/>
              </w:rPr>
            </w:pPr>
          </w:p>
        </w:tc>
        <w:tc>
          <w:tcPr>
            <w:tcW w:w="125" w:type="dxa"/>
            <w:gridSpan w:val="3"/>
            <w:tcBorders>
              <w:left w:val="single" w:sz="12" w:space="0" w:color="auto"/>
            </w:tcBorders>
          </w:tcPr>
          <w:p w:rsidR="006057DF" w:rsidRPr="006057DF" w:rsidRDefault="006057DF" w:rsidP="006057DF">
            <w:pPr>
              <w:rPr>
                <w:sz w:val="4"/>
                <w:szCs w:val="4"/>
              </w:rPr>
            </w:pPr>
          </w:p>
        </w:tc>
        <w:tc>
          <w:tcPr>
            <w:tcW w:w="1791" w:type="dxa"/>
            <w:gridSpan w:val="29"/>
          </w:tcPr>
          <w:p w:rsidR="006057DF" w:rsidRPr="006057DF" w:rsidRDefault="006057DF" w:rsidP="006057DF">
            <w:pPr>
              <w:rPr>
                <w:sz w:val="4"/>
                <w:szCs w:val="4"/>
              </w:rPr>
            </w:pPr>
          </w:p>
        </w:tc>
        <w:tc>
          <w:tcPr>
            <w:tcW w:w="5300" w:type="dxa"/>
            <w:gridSpan w:val="102"/>
          </w:tcPr>
          <w:p w:rsidR="006057DF" w:rsidRPr="006057DF" w:rsidRDefault="006057DF" w:rsidP="006057DF">
            <w:pPr>
              <w:rPr>
                <w:sz w:val="4"/>
                <w:szCs w:val="4"/>
              </w:rPr>
            </w:pPr>
          </w:p>
        </w:tc>
        <w:tc>
          <w:tcPr>
            <w:tcW w:w="265" w:type="dxa"/>
            <w:gridSpan w:val="5"/>
          </w:tcPr>
          <w:p w:rsidR="006057DF" w:rsidRPr="006057DF" w:rsidRDefault="006057DF" w:rsidP="006057DF">
            <w:pPr>
              <w:rPr>
                <w:sz w:val="4"/>
                <w:szCs w:val="4"/>
              </w:rPr>
            </w:pPr>
          </w:p>
        </w:tc>
      </w:tr>
      <w:tr w:rsidR="006057DF" w:rsidRPr="006057DF" w:rsidTr="006057DF">
        <w:trPr>
          <w:gridBefore w:val="1"/>
          <w:gridAfter w:val="3"/>
          <w:wAfter w:w="9" w:type="dxa"/>
          <w:trHeight w:val="321"/>
        </w:trPr>
        <w:tc>
          <w:tcPr>
            <w:tcW w:w="2455" w:type="dxa"/>
            <w:gridSpan w:val="2"/>
            <w:tcBorders>
              <w:right w:val="single" w:sz="12" w:space="0" w:color="auto"/>
            </w:tcBorders>
            <w:vAlign w:val="center"/>
          </w:tcPr>
          <w:p w:rsidR="006057DF" w:rsidRPr="006057DF" w:rsidRDefault="006057DF" w:rsidP="006057DF">
            <w:pPr>
              <w:rPr>
                <w:sz w:val="18"/>
                <w:szCs w:val="18"/>
              </w:rPr>
            </w:pPr>
          </w:p>
        </w:tc>
        <w:tc>
          <w:tcPr>
            <w:tcW w:w="125" w:type="dxa"/>
            <w:gridSpan w:val="3"/>
            <w:tcBorders>
              <w:left w:val="single" w:sz="12" w:space="0" w:color="auto"/>
            </w:tcBorders>
            <w:vAlign w:val="center"/>
          </w:tcPr>
          <w:p w:rsidR="006057DF" w:rsidRPr="006057DF" w:rsidRDefault="006057DF" w:rsidP="006057DF">
            <w:pPr>
              <w:rPr>
                <w:sz w:val="18"/>
                <w:szCs w:val="18"/>
              </w:rPr>
            </w:pPr>
          </w:p>
        </w:tc>
        <w:tc>
          <w:tcPr>
            <w:tcW w:w="1211" w:type="dxa"/>
            <w:gridSpan w:val="20"/>
            <w:tcBorders>
              <w:right w:val="single" w:sz="4" w:space="0" w:color="auto"/>
            </w:tcBorders>
            <w:vAlign w:val="center"/>
          </w:tcPr>
          <w:p w:rsidR="006057DF" w:rsidRPr="006057DF" w:rsidRDefault="006057DF" w:rsidP="006057DF">
            <w:pPr>
              <w:rPr>
                <w:sz w:val="14"/>
                <w:szCs w:val="14"/>
              </w:rPr>
            </w:pPr>
            <w:r w:rsidRPr="006057DF">
              <w:rPr>
                <w:sz w:val="14"/>
                <w:szCs w:val="14"/>
              </w:rPr>
              <w:t>ИНН плательщика</w:t>
            </w: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6"/>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8"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86"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2"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230" w:type="dxa"/>
            <w:gridSpan w:val="19"/>
            <w:tcBorders>
              <w:left w:val="single" w:sz="4" w:space="0" w:color="auto"/>
              <w:right w:val="single" w:sz="4" w:space="0" w:color="auto"/>
            </w:tcBorders>
            <w:vAlign w:val="center"/>
          </w:tcPr>
          <w:p w:rsidR="006057DF" w:rsidRPr="006057DF" w:rsidRDefault="006057DF" w:rsidP="006057DF">
            <w:pPr>
              <w:jc w:val="center"/>
              <w:rPr>
                <w:sz w:val="14"/>
                <w:szCs w:val="14"/>
              </w:rPr>
            </w:pPr>
            <w:r w:rsidRPr="006057DF">
              <w:rPr>
                <w:sz w:val="14"/>
                <w:szCs w:val="14"/>
              </w:rPr>
              <w:t xml:space="preserve">№ </w:t>
            </w:r>
            <w:proofErr w:type="gramStart"/>
            <w:r w:rsidRPr="006057DF">
              <w:rPr>
                <w:sz w:val="14"/>
                <w:szCs w:val="14"/>
              </w:rPr>
              <w:t>л</w:t>
            </w:r>
            <w:proofErr w:type="gramEnd"/>
            <w:r w:rsidRPr="006057DF">
              <w:rPr>
                <w:sz w:val="14"/>
                <w:szCs w:val="14"/>
              </w:rPr>
              <w:t>/с плательщика</w:t>
            </w:r>
          </w:p>
        </w:tc>
        <w:tc>
          <w:tcPr>
            <w:tcW w:w="192"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5"/>
            <w:tcBorders>
              <w:left w:val="single" w:sz="4" w:space="0" w:color="auto"/>
            </w:tcBorders>
            <w:vAlign w:val="center"/>
          </w:tcPr>
          <w:p w:rsidR="006057DF" w:rsidRPr="006057DF" w:rsidRDefault="006057DF" w:rsidP="006057DF">
            <w:pPr>
              <w:rPr>
                <w:sz w:val="18"/>
                <w:szCs w:val="18"/>
              </w:rPr>
            </w:pPr>
          </w:p>
        </w:tc>
      </w:tr>
      <w:tr w:rsidR="006057DF" w:rsidRPr="006057DF" w:rsidTr="006057DF">
        <w:trPr>
          <w:gridBefore w:val="1"/>
          <w:trHeight w:val="46"/>
        </w:trPr>
        <w:tc>
          <w:tcPr>
            <w:tcW w:w="2455" w:type="dxa"/>
            <w:gridSpan w:val="2"/>
            <w:tcBorders>
              <w:right w:val="single" w:sz="12" w:space="0" w:color="auto"/>
            </w:tcBorders>
          </w:tcPr>
          <w:p w:rsidR="006057DF" w:rsidRPr="006057DF" w:rsidRDefault="006057DF" w:rsidP="006057DF">
            <w:pPr>
              <w:rPr>
                <w:sz w:val="2"/>
                <w:szCs w:val="2"/>
              </w:rPr>
            </w:pPr>
          </w:p>
        </w:tc>
        <w:tc>
          <w:tcPr>
            <w:tcW w:w="125" w:type="dxa"/>
            <w:gridSpan w:val="3"/>
            <w:tcBorders>
              <w:left w:val="single" w:sz="12" w:space="0" w:color="auto"/>
            </w:tcBorders>
          </w:tcPr>
          <w:p w:rsidR="006057DF" w:rsidRPr="006057DF" w:rsidRDefault="006057DF" w:rsidP="006057DF">
            <w:pPr>
              <w:rPr>
                <w:sz w:val="2"/>
                <w:szCs w:val="2"/>
              </w:rPr>
            </w:pPr>
          </w:p>
        </w:tc>
        <w:tc>
          <w:tcPr>
            <w:tcW w:w="1211" w:type="dxa"/>
            <w:gridSpan w:val="20"/>
          </w:tcPr>
          <w:p w:rsidR="006057DF" w:rsidRPr="006057DF" w:rsidRDefault="006057DF" w:rsidP="006057DF">
            <w:pPr>
              <w:rPr>
                <w:sz w:val="2"/>
                <w:szCs w:val="2"/>
              </w:rPr>
            </w:pPr>
          </w:p>
        </w:tc>
        <w:tc>
          <w:tcPr>
            <w:tcW w:w="2331" w:type="dxa"/>
            <w:gridSpan w:val="43"/>
          </w:tcPr>
          <w:p w:rsidR="006057DF" w:rsidRPr="006057DF" w:rsidRDefault="006057DF" w:rsidP="006057DF">
            <w:pPr>
              <w:rPr>
                <w:sz w:val="2"/>
                <w:szCs w:val="2"/>
              </w:rPr>
            </w:pPr>
          </w:p>
        </w:tc>
        <w:tc>
          <w:tcPr>
            <w:tcW w:w="1230" w:type="dxa"/>
            <w:gridSpan w:val="19"/>
          </w:tcPr>
          <w:p w:rsidR="006057DF" w:rsidRPr="006057DF" w:rsidRDefault="006057DF" w:rsidP="006057DF">
            <w:pPr>
              <w:rPr>
                <w:sz w:val="2"/>
                <w:szCs w:val="2"/>
              </w:rPr>
            </w:pPr>
          </w:p>
        </w:tc>
        <w:tc>
          <w:tcPr>
            <w:tcW w:w="2320" w:type="dxa"/>
            <w:gridSpan w:val="49"/>
          </w:tcPr>
          <w:p w:rsidR="006057DF" w:rsidRPr="006057DF" w:rsidRDefault="006057DF" w:rsidP="006057DF">
            <w:pPr>
              <w:rPr>
                <w:sz w:val="2"/>
                <w:szCs w:val="2"/>
              </w:rPr>
            </w:pPr>
          </w:p>
        </w:tc>
        <w:tc>
          <w:tcPr>
            <w:tcW w:w="265" w:type="dxa"/>
            <w:gridSpan w:val="5"/>
          </w:tcPr>
          <w:p w:rsidR="006057DF" w:rsidRPr="006057DF" w:rsidRDefault="006057DF" w:rsidP="006057DF">
            <w:pPr>
              <w:rPr>
                <w:sz w:val="2"/>
                <w:szCs w:val="2"/>
              </w:rPr>
            </w:pPr>
          </w:p>
        </w:tc>
      </w:tr>
      <w:tr w:rsidR="006057DF" w:rsidRPr="006057DF" w:rsidTr="006057DF">
        <w:trPr>
          <w:gridBefore w:val="1"/>
          <w:trHeight w:val="321"/>
        </w:trPr>
        <w:tc>
          <w:tcPr>
            <w:tcW w:w="2455" w:type="dxa"/>
            <w:gridSpan w:val="2"/>
            <w:vMerge w:val="restart"/>
            <w:tcBorders>
              <w:right w:val="single" w:sz="12" w:space="0" w:color="auto"/>
            </w:tcBorders>
            <w:vAlign w:val="bottom"/>
          </w:tcPr>
          <w:p w:rsidR="006057DF" w:rsidRPr="006057DF" w:rsidRDefault="006057DF" w:rsidP="006057DF">
            <w:pPr>
              <w:jc w:val="center"/>
              <w:rPr>
                <w:b/>
                <w:bCs/>
                <w:sz w:val="18"/>
                <w:szCs w:val="18"/>
              </w:rPr>
            </w:pPr>
            <w:r w:rsidRPr="006057DF">
              <w:rPr>
                <w:b/>
                <w:bCs/>
                <w:sz w:val="18"/>
                <w:szCs w:val="18"/>
              </w:rPr>
              <w:t>Кассир</w:t>
            </w: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869" w:type="dxa"/>
            <w:gridSpan w:val="14"/>
            <w:vAlign w:val="bottom"/>
          </w:tcPr>
          <w:p w:rsidR="006057DF" w:rsidRPr="006057DF" w:rsidRDefault="006057DF" w:rsidP="006057DF">
            <w:pPr>
              <w:rPr>
                <w:sz w:val="18"/>
                <w:szCs w:val="18"/>
              </w:rPr>
            </w:pPr>
            <w:r w:rsidRPr="006057DF">
              <w:rPr>
                <w:sz w:val="18"/>
                <w:szCs w:val="18"/>
              </w:rPr>
              <w:t xml:space="preserve">Сумма: </w:t>
            </w:r>
          </w:p>
        </w:tc>
        <w:tc>
          <w:tcPr>
            <w:tcW w:w="1653" w:type="dxa"/>
            <w:gridSpan w:val="31"/>
            <w:tcBorders>
              <w:top w:val="nil"/>
              <w:bottom w:val="single" w:sz="4" w:space="0" w:color="auto"/>
            </w:tcBorders>
            <w:vAlign w:val="bottom"/>
          </w:tcPr>
          <w:p w:rsidR="006057DF" w:rsidRPr="006057DF" w:rsidRDefault="006057DF" w:rsidP="006057DF">
            <w:pPr>
              <w:jc w:val="center"/>
              <w:rPr>
                <w:sz w:val="18"/>
                <w:szCs w:val="18"/>
              </w:rPr>
            </w:pPr>
          </w:p>
        </w:tc>
        <w:tc>
          <w:tcPr>
            <w:tcW w:w="2442" w:type="dxa"/>
            <w:gridSpan w:val="42"/>
            <w:vAlign w:val="bottom"/>
          </w:tcPr>
          <w:p w:rsidR="006057DF" w:rsidRPr="006057DF" w:rsidRDefault="006057DF" w:rsidP="006057DF">
            <w:pPr>
              <w:jc w:val="center"/>
              <w:rPr>
                <w:sz w:val="18"/>
                <w:szCs w:val="18"/>
              </w:rPr>
            </w:pPr>
            <w:r w:rsidRPr="006057DF">
              <w:rPr>
                <w:sz w:val="18"/>
                <w:szCs w:val="18"/>
              </w:rPr>
              <w:tab/>
            </w:r>
            <w:r w:rsidRPr="006057DF">
              <w:rPr>
                <w:sz w:val="18"/>
                <w:szCs w:val="18"/>
              </w:rPr>
              <w:tab/>
              <w:t>Статус______</w:t>
            </w:r>
          </w:p>
        </w:tc>
        <w:tc>
          <w:tcPr>
            <w:tcW w:w="2128" w:type="dxa"/>
            <w:gridSpan w:val="44"/>
            <w:tcBorders>
              <w:top w:val="nil"/>
              <w:bottom w:val="nil"/>
            </w:tcBorders>
            <w:vAlign w:val="bottom"/>
          </w:tcPr>
          <w:p w:rsidR="006057DF" w:rsidRPr="006057DF" w:rsidRDefault="006057DF" w:rsidP="006057DF">
            <w:pPr>
              <w:jc w:val="center"/>
              <w:rPr>
                <w:sz w:val="18"/>
                <w:szCs w:val="18"/>
              </w:rPr>
            </w:pPr>
            <w:r w:rsidRPr="006057DF">
              <w:rPr>
                <w:sz w:val="18"/>
                <w:szCs w:val="18"/>
              </w:rPr>
              <w:t xml:space="preserve"> </w:t>
            </w: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220"/>
        </w:trPr>
        <w:tc>
          <w:tcPr>
            <w:tcW w:w="2455" w:type="dxa"/>
            <w:gridSpan w:val="2"/>
            <w:vMerge/>
            <w:tcBorders>
              <w:right w:val="single" w:sz="12" w:space="0" w:color="auto"/>
            </w:tcBorders>
          </w:tcPr>
          <w:p w:rsidR="006057DF" w:rsidRPr="006057DF" w:rsidRDefault="006057DF" w:rsidP="006057DF">
            <w:pPr>
              <w:rPr>
                <w:sz w:val="2"/>
                <w:szCs w:val="2"/>
              </w:rPr>
            </w:pPr>
          </w:p>
        </w:tc>
        <w:tc>
          <w:tcPr>
            <w:tcW w:w="125" w:type="dxa"/>
            <w:gridSpan w:val="3"/>
            <w:tcBorders>
              <w:left w:val="single" w:sz="12" w:space="0" w:color="auto"/>
            </w:tcBorders>
          </w:tcPr>
          <w:p w:rsidR="006057DF" w:rsidRPr="006057DF" w:rsidRDefault="006057DF" w:rsidP="006057DF">
            <w:pPr>
              <w:rPr>
                <w:sz w:val="2"/>
                <w:szCs w:val="2"/>
              </w:rPr>
            </w:pPr>
          </w:p>
        </w:tc>
        <w:tc>
          <w:tcPr>
            <w:tcW w:w="869" w:type="dxa"/>
            <w:gridSpan w:val="14"/>
          </w:tcPr>
          <w:p w:rsidR="006057DF" w:rsidRPr="006057DF" w:rsidRDefault="006057DF" w:rsidP="006057DF">
            <w:pPr>
              <w:rPr>
                <w:sz w:val="2"/>
                <w:szCs w:val="2"/>
              </w:rPr>
            </w:pPr>
          </w:p>
        </w:tc>
        <w:tc>
          <w:tcPr>
            <w:tcW w:w="1653" w:type="dxa"/>
            <w:gridSpan w:val="31"/>
          </w:tcPr>
          <w:p w:rsidR="006057DF" w:rsidRPr="006057DF" w:rsidRDefault="006057DF" w:rsidP="006057DF">
            <w:pPr>
              <w:rPr>
                <w:sz w:val="2"/>
                <w:szCs w:val="2"/>
              </w:rPr>
            </w:pPr>
          </w:p>
        </w:tc>
        <w:tc>
          <w:tcPr>
            <w:tcW w:w="2442" w:type="dxa"/>
            <w:gridSpan w:val="42"/>
          </w:tcPr>
          <w:p w:rsidR="006057DF" w:rsidRPr="006057DF" w:rsidRDefault="006057DF" w:rsidP="006057DF">
            <w:pPr>
              <w:rPr>
                <w:sz w:val="2"/>
                <w:szCs w:val="2"/>
              </w:rPr>
            </w:pPr>
          </w:p>
        </w:tc>
        <w:tc>
          <w:tcPr>
            <w:tcW w:w="2128" w:type="dxa"/>
            <w:gridSpan w:val="44"/>
          </w:tcPr>
          <w:p w:rsidR="006057DF" w:rsidRPr="006057DF" w:rsidRDefault="006057DF" w:rsidP="006057DF">
            <w:pPr>
              <w:rPr>
                <w:sz w:val="2"/>
                <w:szCs w:val="2"/>
              </w:rPr>
            </w:pPr>
          </w:p>
        </w:tc>
        <w:tc>
          <w:tcPr>
            <w:tcW w:w="265" w:type="dxa"/>
            <w:gridSpan w:val="5"/>
          </w:tcPr>
          <w:p w:rsidR="006057DF" w:rsidRPr="006057DF" w:rsidRDefault="006057DF" w:rsidP="006057DF">
            <w:pPr>
              <w:rPr>
                <w:sz w:val="2"/>
                <w:szCs w:val="2"/>
              </w:rPr>
            </w:pPr>
          </w:p>
        </w:tc>
      </w:tr>
      <w:tr w:rsidR="006057DF" w:rsidRPr="006057DF" w:rsidTr="006057DF">
        <w:trPr>
          <w:gridBefore w:val="1"/>
          <w:trHeight w:val="46"/>
        </w:trPr>
        <w:tc>
          <w:tcPr>
            <w:tcW w:w="2455" w:type="dxa"/>
            <w:gridSpan w:val="2"/>
            <w:tcBorders>
              <w:right w:val="single" w:sz="12" w:space="0" w:color="auto"/>
            </w:tcBorders>
          </w:tcPr>
          <w:p w:rsidR="006057DF" w:rsidRPr="006057DF" w:rsidRDefault="006057DF" w:rsidP="006057DF">
            <w:pPr>
              <w:rPr>
                <w:sz w:val="2"/>
                <w:szCs w:val="2"/>
              </w:rPr>
            </w:pPr>
          </w:p>
        </w:tc>
        <w:tc>
          <w:tcPr>
            <w:tcW w:w="125" w:type="dxa"/>
            <w:gridSpan w:val="3"/>
            <w:tcBorders>
              <w:left w:val="single" w:sz="12" w:space="0" w:color="auto"/>
            </w:tcBorders>
          </w:tcPr>
          <w:p w:rsidR="006057DF" w:rsidRPr="006057DF" w:rsidRDefault="006057DF" w:rsidP="006057DF">
            <w:pPr>
              <w:rPr>
                <w:sz w:val="2"/>
                <w:szCs w:val="2"/>
              </w:rPr>
            </w:pPr>
          </w:p>
        </w:tc>
        <w:tc>
          <w:tcPr>
            <w:tcW w:w="498" w:type="dxa"/>
            <w:gridSpan w:val="7"/>
          </w:tcPr>
          <w:p w:rsidR="006057DF" w:rsidRPr="006057DF" w:rsidRDefault="006057DF" w:rsidP="006057DF">
            <w:pPr>
              <w:rPr>
                <w:sz w:val="2"/>
                <w:szCs w:val="2"/>
              </w:rPr>
            </w:pPr>
          </w:p>
        </w:tc>
        <w:tc>
          <w:tcPr>
            <w:tcW w:w="1565" w:type="dxa"/>
            <w:gridSpan w:val="28"/>
          </w:tcPr>
          <w:p w:rsidR="006057DF" w:rsidRPr="006057DF" w:rsidRDefault="006057DF" w:rsidP="006057DF">
            <w:pPr>
              <w:rPr>
                <w:sz w:val="2"/>
                <w:szCs w:val="2"/>
              </w:rPr>
            </w:pPr>
          </w:p>
        </w:tc>
        <w:tc>
          <w:tcPr>
            <w:tcW w:w="700" w:type="dxa"/>
            <w:gridSpan w:val="14"/>
          </w:tcPr>
          <w:p w:rsidR="006057DF" w:rsidRPr="006057DF" w:rsidRDefault="006057DF" w:rsidP="006057DF">
            <w:pPr>
              <w:rPr>
                <w:sz w:val="2"/>
                <w:szCs w:val="2"/>
              </w:rPr>
            </w:pPr>
          </w:p>
        </w:tc>
        <w:tc>
          <w:tcPr>
            <w:tcW w:w="1541" w:type="dxa"/>
            <w:gridSpan w:val="27"/>
          </w:tcPr>
          <w:p w:rsidR="006057DF" w:rsidRPr="006057DF" w:rsidRDefault="006057DF" w:rsidP="006057DF">
            <w:pPr>
              <w:rPr>
                <w:sz w:val="2"/>
                <w:szCs w:val="2"/>
              </w:rPr>
            </w:pPr>
          </w:p>
        </w:tc>
        <w:tc>
          <w:tcPr>
            <w:tcW w:w="1241" w:type="dxa"/>
            <w:gridSpan w:val="23"/>
          </w:tcPr>
          <w:p w:rsidR="006057DF" w:rsidRPr="006057DF" w:rsidRDefault="006057DF" w:rsidP="006057DF">
            <w:pPr>
              <w:rPr>
                <w:sz w:val="2"/>
                <w:szCs w:val="2"/>
              </w:rPr>
            </w:pPr>
          </w:p>
        </w:tc>
        <w:tc>
          <w:tcPr>
            <w:tcW w:w="1547" w:type="dxa"/>
            <w:gridSpan w:val="32"/>
          </w:tcPr>
          <w:p w:rsidR="006057DF" w:rsidRPr="006057DF" w:rsidRDefault="006057DF" w:rsidP="006057DF">
            <w:pPr>
              <w:rPr>
                <w:sz w:val="2"/>
                <w:szCs w:val="2"/>
              </w:rPr>
            </w:pPr>
          </w:p>
        </w:tc>
        <w:tc>
          <w:tcPr>
            <w:tcW w:w="265" w:type="dxa"/>
            <w:gridSpan w:val="5"/>
          </w:tcPr>
          <w:p w:rsidR="006057DF" w:rsidRPr="006057DF" w:rsidRDefault="006057DF" w:rsidP="006057DF">
            <w:pPr>
              <w:rPr>
                <w:sz w:val="2"/>
                <w:szCs w:val="2"/>
              </w:rPr>
            </w:pPr>
          </w:p>
        </w:tc>
      </w:tr>
      <w:tr w:rsidR="006057DF" w:rsidRPr="006057DF" w:rsidTr="006057DF">
        <w:trPr>
          <w:gridBefore w:val="1"/>
          <w:trHeight w:hRule="exact" w:val="303"/>
        </w:trPr>
        <w:tc>
          <w:tcPr>
            <w:tcW w:w="2455" w:type="dxa"/>
            <w:gridSpan w:val="2"/>
            <w:tcBorders>
              <w:bottom w:val="nil"/>
              <w:right w:val="single" w:sz="12" w:space="0" w:color="auto"/>
            </w:tcBorders>
            <w:vAlign w:val="center"/>
          </w:tcPr>
          <w:p w:rsidR="006057DF" w:rsidRPr="006057DF" w:rsidRDefault="006057DF" w:rsidP="006057DF">
            <w:pPr>
              <w:rPr>
                <w:sz w:val="18"/>
                <w:szCs w:val="18"/>
              </w:rPr>
            </w:pPr>
          </w:p>
        </w:tc>
        <w:tc>
          <w:tcPr>
            <w:tcW w:w="125" w:type="dxa"/>
            <w:gridSpan w:val="3"/>
            <w:tcBorders>
              <w:left w:val="single" w:sz="12" w:space="0" w:color="auto"/>
              <w:bottom w:val="nil"/>
            </w:tcBorders>
            <w:vAlign w:val="center"/>
          </w:tcPr>
          <w:p w:rsidR="006057DF" w:rsidRPr="006057DF" w:rsidRDefault="006057DF" w:rsidP="006057DF">
            <w:pPr>
              <w:rPr>
                <w:sz w:val="18"/>
                <w:szCs w:val="18"/>
              </w:rPr>
            </w:pPr>
          </w:p>
        </w:tc>
        <w:tc>
          <w:tcPr>
            <w:tcW w:w="4700" w:type="dxa"/>
            <w:gridSpan w:val="79"/>
            <w:tcBorders>
              <w:bottom w:val="nil"/>
            </w:tcBorders>
            <w:vAlign w:val="center"/>
          </w:tcPr>
          <w:p w:rsidR="006057DF" w:rsidRPr="006057DF" w:rsidRDefault="006057DF" w:rsidP="006057DF">
            <w:pPr>
              <w:rPr>
                <w:bCs/>
                <w:spacing w:val="-2"/>
                <w:sz w:val="18"/>
                <w:szCs w:val="18"/>
              </w:rPr>
            </w:pPr>
            <w:r w:rsidRPr="006057DF">
              <w:rPr>
                <w:bCs/>
                <w:spacing w:val="-2"/>
                <w:sz w:val="18"/>
                <w:szCs w:val="18"/>
              </w:rPr>
              <w:t xml:space="preserve">Плательщик (подпись):  </w:t>
            </w:r>
          </w:p>
        </w:tc>
        <w:tc>
          <w:tcPr>
            <w:tcW w:w="2392" w:type="dxa"/>
            <w:gridSpan w:val="52"/>
            <w:tcBorders>
              <w:bottom w:val="nil"/>
            </w:tcBorders>
            <w:vAlign w:val="center"/>
          </w:tcPr>
          <w:p w:rsidR="006057DF" w:rsidRPr="006057DF" w:rsidRDefault="006057DF" w:rsidP="006057DF">
            <w:pPr>
              <w:rPr>
                <w:sz w:val="18"/>
                <w:szCs w:val="18"/>
              </w:rPr>
            </w:pPr>
            <w:r w:rsidRPr="006057DF">
              <w:rPr>
                <w:sz w:val="18"/>
                <w:szCs w:val="18"/>
              </w:rPr>
              <w:t xml:space="preserve">Дата:  </w:t>
            </w:r>
            <w:r w:rsidRPr="006057DF">
              <w:rPr>
                <w:color w:val="C00000"/>
                <w:sz w:val="18"/>
                <w:szCs w:val="18"/>
              </w:rPr>
              <w:t xml:space="preserve"> </w:t>
            </w:r>
            <w:r w:rsidRPr="006057DF">
              <w:rPr>
                <w:sz w:val="18"/>
                <w:szCs w:val="18"/>
              </w:rPr>
              <w:t>_____  _________201</w:t>
            </w:r>
            <w:r w:rsidRPr="006057DF">
              <w:rPr>
                <w:sz w:val="18"/>
                <w:szCs w:val="18"/>
                <w:lang w:val="en-US"/>
              </w:rPr>
              <w:t>_</w:t>
            </w:r>
            <w:r w:rsidRPr="006057DF">
              <w:rPr>
                <w:sz w:val="18"/>
                <w:szCs w:val="18"/>
              </w:rPr>
              <w:t xml:space="preserve"> г.</w:t>
            </w:r>
          </w:p>
        </w:tc>
        <w:tc>
          <w:tcPr>
            <w:tcW w:w="265" w:type="dxa"/>
            <w:gridSpan w:val="5"/>
            <w:tcBorders>
              <w:bottom w:val="nil"/>
            </w:tcBorders>
            <w:vAlign w:val="center"/>
          </w:tcPr>
          <w:p w:rsidR="006057DF" w:rsidRPr="006057DF" w:rsidRDefault="006057DF" w:rsidP="006057DF">
            <w:pPr>
              <w:rPr>
                <w:sz w:val="18"/>
                <w:szCs w:val="18"/>
              </w:rPr>
            </w:pPr>
          </w:p>
        </w:tc>
      </w:tr>
      <w:tr w:rsidR="006057DF" w:rsidRPr="006057DF" w:rsidTr="006057DF">
        <w:trPr>
          <w:gridBefore w:val="1"/>
          <w:trHeight w:hRule="exact" w:val="260"/>
        </w:trPr>
        <w:tc>
          <w:tcPr>
            <w:tcW w:w="2455" w:type="dxa"/>
            <w:gridSpan w:val="2"/>
            <w:tcBorders>
              <w:top w:val="nil"/>
              <w:bottom w:val="single" w:sz="12" w:space="0" w:color="auto"/>
              <w:right w:val="single" w:sz="12" w:space="0" w:color="auto"/>
            </w:tcBorders>
            <w:vAlign w:val="center"/>
          </w:tcPr>
          <w:p w:rsidR="006057DF" w:rsidRPr="006057DF" w:rsidRDefault="006057DF" w:rsidP="006057DF">
            <w:pPr>
              <w:rPr>
                <w:sz w:val="12"/>
                <w:szCs w:val="12"/>
              </w:rPr>
            </w:pPr>
          </w:p>
        </w:tc>
        <w:tc>
          <w:tcPr>
            <w:tcW w:w="125" w:type="dxa"/>
            <w:gridSpan w:val="3"/>
            <w:tcBorders>
              <w:top w:val="nil"/>
              <w:left w:val="single" w:sz="12" w:space="0" w:color="auto"/>
              <w:bottom w:val="single" w:sz="12" w:space="0" w:color="auto"/>
            </w:tcBorders>
            <w:vAlign w:val="center"/>
          </w:tcPr>
          <w:p w:rsidR="006057DF" w:rsidRPr="006057DF" w:rsidRDefault="006057DF" w:rsidP="006057DF">
            <w:pPr>
              <w:rPr>
                <w:sz w:val="12"/>
                <w:szCs w:val="12"/>
              </w:rPr>
            </w:pPr>
          </w:p>
        </w:tc>
        <w:tc>
          <w:tcPr>
            <w:tcW w:w="7092" w:type="dxa"/>
            <w:gridSpan w:val="131"/>
            <w:tcBorders>
              <w:top w:val="nil"/>
              <w:bottom w:val="single" w:sz="12" w:space="0" w:color="auto"/>
              <w:right w:val="nil"/>
            </w:tcBorders>
            <w:vAlign w:val="center"/>
          </w:tcPr>
          <w:p w:rsidR="006057DF" w:rsidRPr="006057DF" w:rsidRDefault="006057DF" w:rsidP="006057DF">
            <w:pPr>
              <w:rPr>
                <w:i/>
                <w:iCs/>
                <w:sz w:val="12"/>
                <w:szCs w:val="12"/>
              </w:rPr>
            </w:pPr>
            <w:r w:rsidRPr="006057DF">
              <w:rPr>
                <w:i/>
                <w:iCs/>
                <w:sz w:val="12"/>
                <w:szCs w:val="12"/>
              </w:rPr>
              <w:t>* или иной государственный орган исполнительной власти</w:t>
            </w:r>
          </w:p>
          <w:p w:rsidR="006057DF" w:rsidRPr="006057DF" w:rsidRDefault="006057DF" w:rsidP="006057DF">
            <w:pPr>
              <w:rPr>
                <w:i/>
                <w:iCs/>
                <w:sz w:val="12"/>
                <w:szCs w:val="12"/>
              </w:rPr>
            </w:pPr>
          </w:p>
          <w:p w:rsidR="006057DF" w:rsidRPr="006057DF" w:rsidRDefault="006057DF" w:rsidP="006057DF">
            <w:pPr>
              <w:rPr>
                <w:i/>
                <w:iCs/>
                <w:sz w:val="12"/>
                <w:szCs w:val="12"/>
              </w:rPr>
            </w:pPr>
          </w:p>
        </w:tc>
        <w:tc>
          <w:tcPr>
            <w:tcW w:w="265" w:type="dxa"/>
            <w:gridSpan w:val="5"/>
            <w:tcBorders>
              <w:top w:val="nil"/>
              <w:left w:val="nil"/>
              <w:bottom w:val="single" w:sz="12" w:space="0" w:color="auto"/>
            </w:tcBorders>
            <w:vAlign w:val="center"/>
          </w:tcPr>
          <w:p w:rsidR="006057DF" w:rsidRPr="006057DF" w:rsidRDefault="006057DF" w:rsidP="006057DF">
            <w:pPr>
              <w:rPr>
                <w:sz w:val="12"/>
                <w:szCs w:val="12"/>
              </w:rPr>
            </w:pPr>
          </w:p>
        </w:tc>
      </w:tr>
      <w:tr w:rsidR="006057DF" w:rsidRPr="006057DF" w:rsidTr="006057DF">
        <w:trPr>
          <w:gridBefore w:val="1"/>
          <w:trHeight w:hRule="exact" w:val="479"/>
        </w:trPr>
        <w:tc>
          <w:tcPr>
            <w:tcW w:w="2455" w:type="dxa"/>
            <w:gridSpan w:val="2"/>
            <w:tcBorders>
              <w:top w:val="single" w:sz="4" w:space="0" w:color="auto"/>
              <w:right w:val="single" w:sz="12" w:space="0" w:color="auto"/>
            </w:tcBorders>
            <w:vAlign w:val="center"/>
          </w:tcPr>
          <w:p w:rsidR="006057DF" w:rsidRPr="006057DF" w:rsidRDefault="006057DF" w:rsidP="006057DF">
            <w:pPr>
              <w:rPr>
                <w:sz w:val="16"/>
                <w:szCs w:val="16"/>
              </w:rPr>
            </w:pPr>
          </w:p>
        </w:tc>
        <w:tc>
          <w:tcPr>
            <w:tcW w:w="125" w:type="dxa"/>
            <w:gridSpan w:val="3"/>
            <w:tcBorders>
              <w:top w:val="single" w:sz="4" w:space="0" w:color="auto"/>
              <w:left w:val="single" w:sz="12" w:space="0" w:color="auto"/>
            </w:tcBorders>
            <w:vAlign w:val="center"/>
          </w:tcPr>
          <w:p w:rsidR="006057DF" w:rsidRPr="006057DF" w:rsidRDefault="006057DF" w:rsidP="006057DF">
            <w:pPr>
              <w:rPr>
                <w:sz w:val="16"/>
                <w:szCs w:val="16"/>
              </w:rPr>
            </w:pPr>
          </w:p>
        </w:tc>
        <w:tc>
          <w:tcPr>
            <w:tcW w:w="7092" w:type="dxa"/>
            <w:gridSpan w:val="131"/>
            <w:tcBorders>
              <w:top w:val="single" w:sz="4" w:space="0" w:color="auto"/>
            </w:tcBorders>
            <w:vAlign w:val="center"/>
          </w:tcPr>
          <w:p w:rsidR="006057DF" w:rsidRPr="006057DF" w:rsidRDefault="006057DF" w:rsidP="006057DF">
            <w:pPr>
              <w:rPr>
                <w:sz w:val="16"/>
                <w:szCs w:val="16"/>
              </w:rPr>
            </w:pPr>
          </w:p>
          <w:p w:rsidR="006057DF" w:rsidRPr="006057DF" w:rsidRDefault="006057DF" w:rsidP="006057DF">
            <w:pPr>
              <w:jc w:val="center"/>
              <w:rPr>
                <w:b/>
                <w:i/>
                <w:iCs/>
                <w:sz w:val="14"/>
                <w:szCs w:val="14"/>
              </w:rPr>
            </w:pPr>
          </w:p>
        </w:tc>
        <w:tc>
          <w:tcPr>
            <w:tcW w:w="265" w:type="dxa"/>
            <w:gridSpan w:val="5"/>
            <w:tcBorders>
              <w:top w:val="single" w:sz="4" w:space="0" w:color="auto"/>
            </w:tcBorders>
            <w:vAlign w:val="center"/>
          </w:tcPr>
          <w:p w:rsidR="006057DF" w:rsidRPr="006057DF" w:rsidRDefault="006057DF" w:rsidP="006057DF">
            <w:pPr>
              <w:rPr>
                <w:sz w:val="16"/>
                <w:szCs w:val="16"/>
              </w:rPr>
            </w:pPr>
          </w:p>
        </w:tc>
      </w:tr>
      <w:tr w:rsidR="006057DF" w:rsidRPr="006057DF" w:rsidTr="006057DF">
        <w:trPr>
          <w:gridBefore w:val="1"/>
          <w:trHeight w:val="298"/>
        </w:trPr>
        <w:tc>
          <w:tcPr>
            <w:tcW w:w="2455" w:type="dxa"/>
            <w:gridSpan w:val="2"/>
            <w:vMerge w:val="restart"/>
            <w:tcBorders>
              <w:right w:val="single" w:sz="12" w:space="0" w:color="auto"/>
            </w:tcBorders>
          </w:tcPr>
          <w:p w:rsidR="006057DF" w:rsidRPr="006057DF" w:rsidRDefault="006057DF" w:rsidP="006057DF">
            <w:pPr>
              <w:jc w:val="center"/>
              <w:rPr>
                <w:b/>
                <w:bCs/>
                <w:sz w:val="20"/>
                <w:szCs w:val="20"/>
              </w:rPr>
            </w:pPr>
            <w:r w:rsidRPr="006057DF">
              <w:rPr>
                <w:b/>
                <w:bCs/>
                <w:sz w:val="20"/>
                <w:szCs w:val="20"/>
              </w:rPr>
              <w:t xml:space="preserve"> </w:t>
            </w:r>
          </w:p>
        </w:tc>
        <w:tc>
          <w:tcPr>
            <w:tcW w:w="125" w:type="dxa"/>
            <w:gridSpan w:val="3"/>
            <w:tcBorders>
              <w:left w:val="single" w:sz="12" w:space="0" w:color="auto"/>
            </w:tcBorders>
          </w:tcPr>
          <w:p w:rsidR="006057DF" w:rsidRPr="006057DF" w:rsidRDefault="006057DF" w:rsidP="006057DF">
            <w:pPr>
              <w:rPr>
                <w:sz w:val="18"/>
                <w:szCs w:val="18"/>
              </w:rPr>
            </w:pPr>
          </w:p>
        </w:tc>
        <w:tc>
          <w:tcPr>
            <w:tcW w:w="4759" w:type="dxa"/>
            <w:gridSpan w:val="80"/>
            <w:tcBorders>
              <w:top w:val="nil"/>
              <w:bottom w:val="single" w:sz="4" w:space="0" w:color="auto"/>
            </w:tcBorders>
            <w:vAlign w:val="bottom"/>
          </w:tcPr>
          <w:p w:rsidR="006057DF" w:rsidRPr="006057DF" w:rsidRDefault="006057DF" w:rsidP="006057DF">
            <w:pPr>
              <w:jc w:val="center"/>
              <w:rPr>
                <w:sz w:val="18"/>
                <w:szCs w:val="18"/>
              </w:rPr>
            </w:pPr>
          </w:p>
        </w:tc>
        <w:tc>
          <w:tcPr>
            <w:tcW w:w="572" w:type="dxa"/>
            <w:gridSpan w:val="11"/>
            <w:tcBorders>
              <w:right w:val="single" w:sz="4" w:space="0" w:color="auto"/>
            </w:tcBorders>
            <w:vAlign w:val="bottom"/>
          </w:tcPr>
          <w:p w:rsidR="006057DF" w:rsidRPr="006057DF" w:rsidRDefault="006057DF" w:rsidP="006057DF">
            <w:pPr>
              <w:jc w:val="center"/>
              <w:rPr>
                <w:sz w:val="18"/>
                <w:szCs w:val="18"/>
              </w:rPr>
            </w:pPr>
            <w:r w:rsidRPr="006057DF">
              <w:rPr>
                <w:sz w:val="18"/>
                <w:szCs w:val="18"/>
              </w:rPr>
              <w:t>КПП</w:t>
            </w: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6"/>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7"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4"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5"/>
            <w:tcBorders>
              <w:left w:val="single" w:sz="4" w:space="0" w:color="auto"/>
            </w:tcBorders>
          </w:tcPr>
          <w:p w:rsidR="006057DF" w:rsidRPr="006057DF" w:rsidRDefault="006057DF" w:rsidP="006057DF">
            <w:pPr>
              <w:rPr>
                <w:sz w:val="18"/>
                <w:szCs w:val="18"/>
              </w:rPr>
            </w:pPr>
          </w:p>
        </w:tc>
      </w:tr>
      <w:tr w:rsidR="006057DF" w:rsidRPr="006057DF" w:rsidTr="006057DF">
        <w:trPr>
          <w:gridBefore w:val="1"/>
          <w:trHeight w:val="220"/>
        </w:trPr>
        <w:tc>
          <w:tcPr>
            <w:tcW w:w="2455" w:type="dxa"/>
            <w:gridSpan w:val="2"/>
            <w:vMerge/>
            <w:tcBorders>
              <w:right w:val="single" w:sz="12" w:space="0" w:color="auto"/>
            </w:tcBorders>
          </w:tcPr>
          <w:p w:rsidR="006057DF" w:rsidRPr="006057DF" w:rsidRDefault="006057DF" w:rsidP="006057DF">
            <w:pPr>
              <w:rPr>
                <w:sz w:val="12"/>
                <w:szCs w:val="12"/>
              </w:rPr>
            </w:pPr>
          </w:p>
        </w:tc>
        <w:tc>
          <w:tcPr>
            <w:tcW w:w="125" w:type="dxa"/>
            <w:gridSpan w:val="3"/>
            <w:tcBorders>
              <w:left w:val="single" w:sz="12" w:space="0" w:color="auto"/>
            </w:tcBorders>
          </w:tcPr>
          <w:p w:rsidR="006057DF" w:rsidRPr="006057DF" w:rsidRDefault="006057DF" w:rsidP="006057DF">
            <w:pPr>
              <w:rPr>
                <w:sz w:val="12"/>
                <w:szCs w:val="12"/>
              </w:rPr>
            </w:pPr>
          </w:p>
        </w:tc>
        <w:tc>
          <w:tcPr>
            <w:tcW w:w="4759" w:type="dxa"/>
            <w:gridSpan w:val="80"/>
            <w:tcBorders>
              <w:top w:val="single" w:sz="4" w:space="0" w:color="auto"/>
            </w:tcBorders>
          </w:tcPr>
          <w:p w:rsidR="006057DF" w:rsidRPr="006057DF" w:rsidRDefault="006057DF" w:rsidP="006057DF">
            <w:pPr>
              <w:jc w:val="center"/>
              <w:rPr>
                <w:sz w:val="12"/>
                <w:szCs w:val="12"/>
              </w:rPr>
            </w:pPr>
            <w:r w:rsidRPr="006057DF">
              <w:rPr>
                <w:sz w:val="12"/>
                <w:szCs w:val="12"/>
              </w:rPr>
              <w:t>(наименование получателя платежа)</w:t>
            </w:r>
          </w:p>
        </w:tc>
        <w:tc>
          <w:tcPr>
            <w:tcW w:w="2333" w:type="dxa"/>
            <w:gridSpan w:val="51"/>
          </w:tcPr>
          <w:p w:rsidR="006057DF" w:rsidRPr="006057DF" w:rsidRDefault="006057DF" w:rsidP="006057DF">
            <w:pPr>
              <w:rPr>
                <w:sz w:val="12"/>
                <w:szCs w:val="12"/>
              </w:rPr>
            </w:pPr>
          </w:p>
        </w:tc>
        <w:tc>
          <w:tcPr>
            <w:tcW w:w="265" w:type="dxa"/>
            <w:gridSpan w:val="5"/>
          </w:tcPr>
          <w:p w:rsidR="006057DF" w:rsidRPr="006057DF" w:rsidRDefault="006057DF" w:rsidP="006057DF">
            <w:pPr>
              <w:rPr>
                <w:sz w:val="12"/>
                <w:szCs w:val="12"/>
              </w:rPr>
            </w:pPr>
          </w:p>
        </w:tc>
      </w:tr>
      <w:tr w:rsidR="006057DF" w:rsidRPr="006057DF" w:rsidTr="006057DF">
        <w:trPr>
          <w:gridBefore w:val="1"/>
          <w:gridAfter w:val="2"/>
          <w:wAfter w:w="8" w:type="dxa"/>
          <w:trHeight w:val="321"/>
        </w:trPr>
        <w:tc>
          <w:tcPr>
            <w:tcW w:w="2457" w:type="dxa"/>
            <w:gridSpan w:val="3"/>
            <w:tcBorders>
              <w:right w:val="single" w:sz="12" w:space="0" w:color="auto"/>
            </w:tcBorders>
          </w:tcPr>
          <w:p w:rsidR="006057DF" w:rsidRPr="006057DF" w:rsidRDefault="006057DF" w:rsidP="006057DF">
            <w:pPr>
              <w:rPr>
                <w:sz w:val="18"/>
                <w:szCs w:val="18"/>
              </w:rPr>
            </w:pPr>
          </w:p>
        </w:tc>
        <w:tc>
          <w:tcPr>
            <w:tcW w:w="126" w:type="dxa"/>
            <w:gridSpan w:val="3"/>
            <w:tcBorders>
              <w:left w:val="single" w:sz="12" w:space="0" w:color="auto"/>
              <w:right w:val="single" w:sz="4" w:space="0" w:color="auto"/>
            </w:tcBorders>
          </w:tcPr>
          <w:p w:rsidR="006057DF" w:rsidRPr="006057DF" w:rsidRDefault="006057DF" w:rsidP="006057DF">
            <w:pPr>
              <w:rPr>
                <w:sz w:val="18"/>
                <w:szCs w:val="18"/>
              </w:rPr>
            </w:pPr>
          </w:p>
        </w:tc>
        <w:tc>
          <w:tcPr>
            <w:tcW w:w="191"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82" w:type="dxa"/>
            <w:gridSpan w:val="3"/>
            <w:tcBorders>
              <w:left w:val="single" w:sz="4" w:space="0" w:color="auto"/>
            </w:tcBorders>
          </w:tcPr>
          <w:p w:rsidR="006057DF" w:rsidRPr="006057DF" w:rsidRDefault="006057DF" w:rsidP="006057DF">
            <w:pPr>
              <w:rPr>
                <w:sz w:val="18"/>
                <w:szCs w:val="18"/>
              </w:rPr>
            </w:pPr>
          </w:p>
        </w:tc>
        <w:tc>
          <w:tcPr>
            <w:tcW w:w="2815" w:type="dxa"/>
            <w:gridSpan w:val="50"/>
            <w:tcBorders>
              <w:top w:val="nil"/>
              <w:bottom w:val="single" w:sz="4" w:space="0" w:color="auto"/>
            </w:tcBorders>
            <w:vAlign w:val="bottom"/>
          </w:tcPr>
          <w:p w:rsidR="006057DF" w:rsidRPr="006057DF" w:rsidRDefault="006057DF" w:rsidP="006057DF">
            <w:pPr>
              <w:jc w:val="center"/>
              <w:rPr>
                <w:sz w:val="18"/>
                <w:szCs w:val="18"/>
              </w:rPr>
            </w:pPr>
          </w:p>
        </w:tc>
        <w:tc>
          <w:tcPr>
            <w:tcW w:w="109" w:type="dxa"/>
            <w:gridSpan w:val="2"/>
            <w:tcBorders>
              <w:right w:val="single" w:sz="4" w:space="0" w:color="auto"/>
            </w:tcBorders>
          </w:tcPr>
          <w:p w:rsidR="006057DF" w:rsidRPr="006057DF" w:rsidRDefault="006057DF" w:rsidP="006057DF">
            <w:pPr>
              <w:rPr>
                <w:sz w:val="18"/>
                <w:szCs w:val="18"/>
              </w:rPr>
            </w:pPr>
          </w:p>
        </w:tc>
        <w:tc>
          <w:tcPr>
            <w:tcW w:w="201"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5"/>
            <w:tcBorders>
              <w:left w:val="single" w:sz="4" w:space="0" w:color="auto"/>
            </w:tcBorders>
          </w:tcPr>
          <w:p w:rsidR="006057DF" w:rsidRPr="006057DF" w:rsidRDefault="006057DF" w:rsidP="006057DF">
            <w:pPr>
              <w:rPr>
                <w:sz w:val="18"/>
                <w:szCs w:val="18"/>
              </w:rPr>
            </w:pPr>
          </w:p>
        </w:tc>
      </w:tr>
      <w:tr w:rsidR="006057DF" w:rsidRPr="006057DF" w:rsidTr="006057DF">
        <w:trPr>
          <w:gridBefore w:val="1"/>
          <w:trHeight w:val="207"/>
        </w:trPr>
        <w:tc>
          <w:tcPr>
            <w:tcW w:w="2457" w:type="dxa"/>
            <w:gridSpan w:val="3"/>
            <w:tcBorders>
              <w:right w:val="single" w:sz="12" w:space="0" w:color="auto"/>
            </w:tcBorders>
          </w:tcPr>
          <w:p w:rsidR="006057DF" w:rsidRPr="006057DF" w:rsidRDefault="006057DF" w:rsidP="006057DF">
            <w:pPr>
              <w:rPr>
                <w:sz w:val="12"/>
                <w:szCs w:val="12"/>
              </w:rPr>
            </w:pPr>
          </w:p>
        </w:tc>
        <w:tc>
          <w:tcPr>
            <w:tcW w:w="126" w:type="dxa"/>
            <w:gridSpan w:val="3"/>
            <w:tcBorders>
              <w:left w:val="single" w:sz="12" w:space="0" w:color="auto"/>
            </w:tcBorders>
          </w:tcPr>
          <w:p w:rsidR="006057DF" w:rsidRPr="006057DF" w:rsidRDefault="006057DF" w:rsidP="006057DF">
            <w:pPr>
              <w:rPr>
                <w:sz w:val="12"/>
                <w:szCs w:val="12"/>
              </w:rPr>
            </w:pPr>
          </w:p>
        </w:tc>
        <w:tc>
          <w:tcPr>
            <w:tcW w:w="1930" w:type="dxa"/>
            <w:gridSpan w:val="30"/>
            <w:tcBorders>
              <w:top w:val="single" w:sz="4" w:space="0" w:color="auto"/>
            </w:tcBorders>
          </w:tcPr>
          <w:p w:rsidR="006057DF" w:rsidRPr="006057DF" w:rsidRDefault="006057DF" w:rsidP="006057DF">
            <w:pPr>
              <w:jc w:val="center"/>
              <w:rPr>
                <w:sz w:val="12"/>
                <w:szCs w:val="12"/>
              </w:rPr>
            </w:pPr>
            <w:r w:rsidRPr="006057DF">
              <w:rPr>
                <w:sz w:val="12"/>
                <w:szCs w:val="12"/>
              </w:rPr>
              <w:t>ИНН налогового органа*</w:t>
            </w:r>
          </w:p>
        </w:tc>
        <w:tc>
          <w:tcPr>
            <w:tcW w:w="82" w:type="dxa"/>
            <w:gridSpan w:val="3"/>
          </w:tcPr>
          <w:p w:rsidR="006057DF" w:rsidRPr="006057DF" w:rsidRDefault="006057DF" w:rsidP="006057DF">
            <w:pPr>
              <w:rPr>
                <w:sz w:val="12"/>
                <w:szCs w:val="12"/>
              </w:rPr>
            </w:pPr>
          </w:p>
        </w:tc>
        <w:tc>
          <w:tcPr>
            <w:tcW w:w="2815" w:type="dxa"/>
            <w:gridSpan w:val="50"/>
          </w:tcPr>
          <w:p w:rsidR="006057DF" w:rsidRPr="006057DF" w:rsidRDefault="006057DF" w:rsidP="006057DF">
            <w:pPr>
              <w:jc w:val="center"/>
              <w:rPr>
                <w:sz w:val="12"/>
                <w:szCs w:val="12"/>
              </w:rPr>
            </w:pPr>
            <w:r w:rsidRPr="006057DF">
              <w:rPr>
                <w:sz w:val="12"/>
                <w:szCs w:val="12"/>
              </w:rPr>
              <w:t>и его сокращенное наименование</w:t>
            </w:r>
          </w:p>
        </w:tc>
        <w:tc>
          <w:tcPr>
            <w:tcW w:w="109" w:type="dxa"/>
            <w:gridSpan w:val="2"/>
          </w:tcPr>
          <w:p w:rsidR="006057DF" w:rsidRPr="006057DF" w:rsidRDefault="006057DF" w:rsidP="006057DF">
            <w:pPr>
              <w:rPr>
                <w:sz w:val="12"/>
                <w:szCs w:val="12"/>
              </w:rPr>
            </w:pPr>
          </w:p>
        </w:tc>
        <w:tc>
          <w:tcPr>
            <w:tcW w:w="2153" w:type="dxa"/>
            <w:gridSpan w:val="44"/>
          </w:tcPr>
          <w:p w:rsidR="006057DF" w:rsidRPr="006057DF" w:rsidRDefault="006057DF" w:rsidP="006057DF">
            <w:pPr>
              <w:jc w:val="center"/>
              <w:rPr>
                <w:sz w:val="12"/>
                <w:szCs w:val="12"/>
              </w:rPr>
            </w:pPr>
            <w:r w:rsidRPr="006057DF">
              <w:rPr>
                <w:sz w:val="12"/>
                <w:szCs w:val="12"/>
              </w:rPr>
              <w:t>(код ОКАТО)</w:t>
            </w:r>
          </w:p>
        </w:tc>
        <w:tc>
          <w:tcPr>
            <w:tcW w:w="265" w:type="dxa"/>
            <w:gridSpan w:val="6"/>
          </w:tcPr>
          <w:p w:rsidR="006057DF" w:rsidRPr="006057DF" w:rsidRDefault="006057DF" w:rsidP="006057DF">
            <w:pPr>
              <w:rPr>
                <w:sz w:val="12"/>
                <w:szCs w:val="12"/>
              </w:rPr>
            </w:pPr>
          </w:p>
        </w:tc>
      </w:tr>
      <w:tr w:rsidR="006057DF" w:rsidRPr="006057DF" w:rsidTr="006057DF">
        <w:trPr>
          <w:gridBefore w:val="1"/>
          <w:gridAfter w:val="2"/>
          <w:wAfter w:w="9" w:type="dxa"/>
          <w:trHeight w:val="298"/>
        </w:trPr>
        <w:tc>
          <w:tcPr>
            <w:tcW w:w="2457" w:type="dxa"/>
            <w:gridSpan w:val="3"/>
            <w:tcBorders>
              <w:right w:val="single" w:sz="12" w:space="0" w:color="auto"/>
            </w:tcBorders>
            <w:vAlign w:val="bottom"/>
          </w:tcPr>
          <w:p w:rsidR="006057DF" w:rsidRPr="006057DF" w:rsidRDefault="006057DF" w:rsidP="006057DF">
            <w:pPr>
              <w:rPr>
                <w:sz w:val="18"/>
                <w:szCs w:val="18"/>
              </w:rPr>
            </w:pPr>
          </w:p>
        </w:tc>
        <w:tc>
          <w:tcPr>
            <w:tcW w:w="126" w:type="dxa"/>
            <w:gridSpan w:val="3"/>
            <w:tcBorders>
              <w:left w:val="single" w:sz="12" w:space="0" w:color="auto"/>
              <w:right w:val="single" w:sz="4" w:space="0" w:color="auto"/>
            </w:tcBorders>
            <w:vAlign w:val="bottom"/>
          </w:tcPr>
          <w:p w:rsidR="006057DF" w:rsidRPr="006057DF" w:rsidRDefault="006057DF" w:rsidP="006057DF">
            <w:pPr>
              <w:rPr>
                <w:sz w:val="18"/>
                <w:szCs w:val="18"/>
              </w:rPr>
            </w:pPr>
          </w:p>
        </w:tc>
        <w:tc>
          <w:tcPr>
            <w:tcW w:w="191"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6"/>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4"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2" w:type="dxa"/>
            <w:gridSpan w:val="4"/>
            <w:tcBorders>
              <w:left w:val="single" w:sz="4" w:space="0" w:color="auto"/>
            </w:tcBorders>
            <w:vAlign w:val="bottom"/>
          </w:tcPr>
          <w:p w:rsidR="006057DF" w:rsidRPr="006057DF" w:rsidRDefault="006057DF" w:rsidP="006057DF">
            <w:pPr>
              <w:jc w:val="center"/>
              <w:rPr>
                <w:sz w:val="18"/>
                <w:szCs w:val="18"/>
              </w:rPr>
            </w:pPr>
            <w:r w:rsidRPr="006057DF">
              <w:rPr>
                <w:sz w:val="18"/>
                <w:szCs w:val="18"/>
              </w:rPr>
              <w:t>в</w:t>
            </w:r>
          </w:p>
        </w:tc>
        <w:tc>
          <w:tcPr>
            <w:tcW w:w="3020" w:type="dxa"/>
            <w:gridSpan w:val="56"/>
            <w:tcBorders>
              <w:top w:val="nil"/>
              <w:bottom w:val="single" w:sz="4" w:space="0" w:color="auto"/>
            </w:tcBorders>
            <w:vAlign w:val="bottom"/>
          </w:tcPr>
          <w:p w:rsidR="006057DF" w:rsidRPr="006057DF" w:rsidRDefault="006057DF" w:rsidP="006057DF">
            <w:pPr>
              <w:jc w:val="center"/>
              <w:rPr>
                <w:sz w:val="18"/>
                <w:szCs w:val="18"/>
              </w:rPr>
            </w:pP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207"/>
        </w:trPr>
        <w:tc>
          <w:tcPr>
            <w:tcW w:w="2457" w:type="dxa"/>
            <w:gridSpan w:val="3"/>
            <w:tcBorders>
              <w:right w:val="single" w:sz="12" w:space="0" w:color="auto"/>
            </w:tcBorders>
          </w:tcPr>
          <w:p w:rsidR="006057DF" w:rsidRPr="006057DF" w:rsidRDefault="006057DF" w:rsidP="006057DF">
            <w:pPr>
              <w:rPr>
                <w:sz w:val="12"/>
                <w:szCs w:val="12"/>
              </w:rPr>
            </w:pPr>
          </w:p>
        </w:tc>
        <w:tc>
          <w:tcPr>
            <w:tcW w:w="126" w:type="dxa"/>
            <w:gridSpan w:val="3"/>
            <w:tcBorders>
              <w:left w:val="single" w:sz="12" w:space="0" w:color="auto"/>
            </w:tcBorders>
          </w:tcPr>
          <w:p w:rsidR="006057DF" w:rsidRPr="006057DF" w:rsidRDefault="006057DF" w:rsidP="006057DF">
            <w:pPr>
              <w:rPr>
                <w:sz w:val="12"/>
                <w:szCs w:val="12"/>
              </w:rPr>
            </w:pPr>
          </w:p>
        </w:tc>
        <w:tc>
          <w:tcPr>
            <w:tcW w:w="3867" w:type="dxa"/>
            <w:gridSpan w:val="69"/>
            <w:tcBorders>
              <w:top w:val="single" w:sz="4" w:space="0" w:color="auto"/>
            </w:tcBorders>
          </w:tcPr>
          <w:p w:rsidR="006057DF" w:rsidRPr="006057DF" w:rsidRDefault="006057DF" w:rsidP="006057DF">
            <w:pPr>
              <w:jc w:val="center"/>
              <w:rPr>
                <w:sz w:val="12"/>
                <w:szCs w:val="12"/>
              </w:rPr>
            </w:pPr>
            <w:r w:rsidRPr="006057DF">
              <w:rPr>
                <w:sz w:val="12"/>
                <w:szCs w:val="12"/>
              </w:rPr>
              <w:t>(номер счета получателя платежа)</w:t>
            </w:r>
          </w:p>
        </w:tc>
        <w:tc>
          <w:tcPr>
            <w:tcW w:w="202" w:type="dxa"/>
            <w:gridSpan w:val="4"/>
          </w:tcPr>
          <w:p w:rsidR="006057DF" w:rsidRPr="006057DF" w:rsidRDefault="006057DF" w:rsidP="006057DF">
            <w:pPr>
              <w:rPr>
                <w:sz w:val="12"/>
                <w:szCs w:val="12"/>
              </w:rPr>
            </w:pPr>
          </w:p>
        </w:tc>
        <w:tc>
          <w:tcPr>
            <w:tcW w:w="3020" w:type="dxa"/>
            <w:gridSpan w:val="56"/>
          </w:tcPr>
          <w:p w:rsidR="006057DF" w:rsidRPr="006057DF" w:rsidRDefault="006057DF" w:rsidP="006057DF">
            <w:pPr>
              <w:jc w:val="center"/>
              <w:rPr>
                <w:sz w:val="12"/>
                <w:szCs w:val="12"/>
              </w:rPr>
            </w:pPr>
            <w:r w:rsidRPr="006057DF">
              <w:rPr>
                <w:sz w:val="12"/>
                <w:szCs w:val="12"/>
              </w:rPr>
              <w:t>(наименование банка)</w:t>
            </w:r>
          </w:p>
        </w:tc>
        <w:tc>
          <w:tcPr>
            <w:tcW w:w="265" w:type="dxa"/>
            <w:gridSpan w:val="6"/>
          </w:tcPr>
          <w:p w:rsidR="006057DF" w:rsidRPr="006057DF" w:rsidRDefault="006057DF" w:rsidP="006057DF">
            <w:pPr>
              <w:rPr>
                <w:sz w:val="12"/>
                <w:szCs w:val="12"/>
              </w:rPr>
            </w:pPr>
          </w:p>
        </w:tc>
      </w:tr>
      <w:tr w:rsidR="006057DF" w:rsidRPr="006057DF" w:rsidTr="006057DF">
        <w:trPr>
          <w:gridBefore w:val="1"/>
          <w:gridAfter w:val="3"/>
          <w:wAfter w:w="12" w:type="dxa"/>
          <w:trHeight w:val="298"/>
        </w:trPr>
        <w:tc>
          <w:tcPr>
            <w:tcW w:w="2455" w:type="dxa"/>
            <w:gridSpan w:val="2"/>
            <w:tcBorders>
              <w:right w:val="single" w:sz="12" w:space="0" w:color="auto"/>
            </w:tcBorders>
            <w:vAlign w:val="center"/>
          </w:tcPr>
          <w:p w:rsidR="006057DF" w:rsidRPr="006057DF" w:rsidRDefault="006057DF" w:rsidP="006057DF">
            <w:pPr>
              <w:rPr>
                <w:sz w:val="18"/>
                <w:szCs w:val="18"/>
              </w:rPr>
            </w:pPr>
          </w:p>
        </w:tc>
        <w:tc>
          <w:tcPr>
            <w:tcW w:w="125" w:type="dxa"/>
            <w:gridSpan w:val="3"/>
            <w:tcBorders>
              <w:left w:val="single" w:sz="12" w:space="0" w:color="auto"/>
            </w:tcBorders>
            <w:vAlign w:val="center"/>
          </w:tcPr>
          <w:p w:rsidR="006057DF" w:rsidRPr="006057DF" w:rsidRDefault="006057DF" w:rsidP="006057DF">
            <w:pPr>
              <w:rPr>
                <w:sz w:val="18"/>
                <w:szCs w:val="18"/>
              </w:rPr>
            </w:pPr>
          </w:p>
        </w:tc>
        <w:tc>
          <w:tcPr>
            <w:tcW w:w="437" w:type="dxa"/>
            <w:gridSpan w:val="6"/>
            <w:tcBorders>
              <w:right w:val="single" w:sz="4" w:space="0" w:color="auto"/>
            </w:tcBorders>
            <w:vAlign w:val="center"/>
          </w:tcPr>
          <w:p w:rsidR="006057DF" w:rsidRPr="006057DF" w:rsidRDefault="006057DF" w:rsidP="006057DF">
            <w:pPr>
              <w:rPr>
                <w:sz w:val="18"/>
                <w:szCs w:val="18"/>
              </w:rPr>
            </w:pPr>
            <w:r w:rsidRPr="006057DF">
              <w:rPr>
                <w:sz w:val="18"/>
                <w:szCs w:val="18"/>
              </w:rPr>
              <w:t xml:space="preserve">БИК: </w:t>
            </w: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8"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9" w:type="dxa"/>
            <w:gridSpan w:val="7"/>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025" w:type="dxa"/>
            <w:gridSpan w:val="17"/>
            <w:tcBorders>
              <w:left w:val="single" w:sz="4" w:space="0" w:color="auto"/>
              <w:right w:val="single" w:sz="4" w:space="0" w:color="auto"/>
            </w:tcBorders>
            <w:vAlign w:val="center"/>
          </w:tcPr>
          <w:p w:rsidR="006057DF" w:rsidRPr="006057DF" w:rsidRDefault="006057DF" w:rsidP="006057DF">
            <w:pPr>
              <w:ind w:right="57"/>
              <w:jc w:val="right"/>
              <w:rPr>
                <w:sz w:val="18"/>
                <w:szCs w:val="18"/>
              </w:rPr>
            </w:pPr>
            <w:proofErr w:type="spellStart"/>
            <w:r w:rsidRPr="006057DF">
              <w:rPr>
                <w:sz w:val="18"/>
                <w:szCs w:val="18"/>
              </w:rPr>
              <w:t>Кор</w:t>
            </w:r>
            <w:proofErr w:type="spellEnd"/>
            <w:r w:rsidRPr="006057DF">
              <w:rPr>
                <w:sz w:val="18"/>
                <w:szCs w:val="18"/>
              </w:rPr>
              <w:t>./</w:t>
            </w:r>
            <w:proofErr w:type="spellStart"/>
            <w:r w:rsidRPr="006057DF">
              <w:rPr>
                <w:sz w:val="18"/>
                <w:szCs w:val="18"/>
              </w:rPr>
              <w:t>сч</w:t>
            </w:r>
            <w:proofErr w:type="spellEnd"/>
            <w:r w:rsidRPr="006057DF">
              <w:rPr>
                <w:sz w:val="18"/>
                <w:szCs w:val="18"/>
              </w:rPr>
              <w:t xml:space="preserve">.: </w:t>
            </w:r>
          </w:p>
        </w:tc>
        <w:tc>
          <w:tcPr>
            <w:tcW w:w="192"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7"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5"/>
            <w:tcBorders>
              <w:left w:val="single" w:sz="4" w:space="0" w:color="auto"/>
            </w:tcBorders>
            <w:vAlign w:val="center"/>
          </w:tcPr>
          <w:p w:rsidR="006057DF" w:rsidRPr="006057DF" w:rsidRDefault="006057DF" w:rsidP="006057DF">
            <w:pPr>
              <w:rPr>
                <w:sz w:val="18"/>
                <w:szCs w:val="18"/>
              </w:rPr>
            </w:pPr>
          </w:p>
        </w:tc>
      </w:tr>
      <w:tr w:rsidR="006057DF" w:rsidRPr="006057DF" w:rsidTr="006057DF">
        <w:trPr>
          <w:gridBefore w:val="1"/>
          <w:trHeight w:val="69"/>
        </w:trPr>
        <w:tc>
          <w:tcPr>
            <w:tcW w:w="2455" w:type="dxa"/>
            <w:gridSpan w:val="2"/>
            <w:tcBorders>
              <w:right w:val="single" w:sz="12" w:space="0" w:color="auto"/>
            </w:tcBorders>
          </w:tcPr>
          <w:p w:rsidR="006057DF" w:rsidRPr="006057DF" w:rsidRDefault="006057DF" w:rsidP="006057DF">
            <w:pPr>
              <w:rPr>
                <w:sz w:val="4"/>
                <w:szCs w:val="4"/>
              </w:rPr>
            </w:pPr>
          </w:p>
        </w:tc>
        <w:tc>
          <w:tcPr>
            <w:tcW w:w="125" w:type="dxa"/>
            <w:gridSpan w:val="3"/>
            <w:tcBorders>
              <w:left w:val="single" w:sz="12" w:space="0" w:color="auto"/>
            </w:tcBorders>
          </w:tcPr>
          <w:p w:rsidR="006057DF" w:rsidRPr="006057DF" w:rsidRDefault="006057DF" w:rsidP="006057DF">
            <w:pPr>
              <w:rPr>
                <w:sz w:val="4"/>
                <w:szCs w:val="4"/>
              </w:rPr>
            </w:pPr>
          </w:p>
        </w:tc>
        <w:tc>
          <w:tcPr>
            <w:tcW w:w="437" w:type="dxa"/>
            <w:gridSpan w:val="6"/>
          </w:tcPr>
          <w:p w:rsidR="006057DF" w:rsidRPr="006057DF" w:rsidRDefault="006057DF" w:rsidP="006057DF">
            <w:pPr>
              <w:rPr>
                <w:sz w:val="4"/>
                <w:szCs w:val="4"/>
              </w:rPr>
            </w:pPr>
          </w:p>
        </w:tc>
        <w:tc>
          <w:tcPr>
            <w:tcW w:w="1752" w:type="dxa"/>
            <w:gridSpan w:val="33"/>
          </w:tcPr>
          <w:p w:rsidR="006057DF" w:rsidRPr="006057DF" w:rsidRDefault="006057DF" w:rsidP="006057DF">
            <w:pPr>
              <w:rPr>
                <w:sz w:val="4"/>
                <w:szCs w:val="4"/>
              </w:rPr>
            </w:pPr>
          </w:p>
        </w:tc>
        <w:tc>
          <w:tcPr>
            <w:tcW w:w="1025" w:type="dxa"/>
            <w:gridSpan w:val="17"/>
          </w:tcPr>
          <w:p w:rsidR="006057DF" w:rsidRPr="006057DF" w:rsidRDefault="006057DF" w:rsidP="006057DF">
            <w:pPr>
              <w:rPr>
                <w:sz w:val="4"/>
                <w:szCs w:val="4"/>
              </w:rPr>
            </w:pPr>
          </w:p>
        </w:tc>
        <w:tc>
          <w:tcPr>
            <w:tcW w:w="3878" w:type="dxa"/>
            <w:gridSpan w:val="75"/>
          </w:tcPr>
          <w:p w:rsidR="006057DF" w:rsidRPr="006057DF" w:rsidRDefault="006057DF" w:rsidP="006057DF">
            <w:pPr>
              <w:rPr>
                <w:sz w:val="4"/>
                <w:szCs w:val="4"/>
              </w:rPr>
            </w:pPr>
          </w:p>
        </w:tc>
        <w:tc>
          <w:tcPr>
            <w:tcW w:w="265" w:type="dxa"/>
            <w:gridSpan w:val="5"/>
          </w:tcPr>
          <w:p w:rsidR="006057DF" w:rsidRPr="006057DF" w:rsidRDefault="006057DF" w:rsidP="006057DF">
            <w:pPr>
              <w:rPr>
                <w:sz w:val="4"/>
                <w:szCs w:val="4"/>
              </w:rPr>
            </w:pPr>
          </w:p>
        </w:tc>
      </w:tr>
      <w:tr w:rsidR="006057DF" w:rsidRPr="006057DF" w:rsidTr="006057DF">
        <w:trPr>
          <w:gridBefore w:val="1"/>
          <w:trHeight w:val="321"/>
        </w:trPr>
        <w:tc>
          <w:tcPr>
            <w:tcW w:w="2455" w:type="dxa"/>
            <w:gridSpan w:val="2"/>
            <w:tcBorders>
              <w:right w:val="single" w:sz="12" w:space="0" w:color="auto"/>
            </w:tcBorders>
            <w:vAlign w:val="bottom"/>
          </w:tcPr>
          <w:p w:rsidR="006057DF" w:rsidRPr="006057DF" w:rsidRDefault="006057DF" w:rsidP="006057DF">
            <w:pPr>
              <w:rPr>
                <w:sz w:val="18"/>
                <w:szCs w:val="18"/>
              </w:rPr>
            </w:pP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3792" w:type="dxa"/>
            <w:gridSpan w:val="67"/>
            <w:tcBorders>
              <w:top w:val="nil"/>
              <w:bottom w:val="single" w:sz="4" w:space="0" w:color="auto"/>
            </w:tcBorders>
            <w:vAlign w:val="bottom"/>
          </w:tcPr>
          <w:p w:rsidR="006057DF" w:rsidRPr="006057DF" w:rsidRDefault="006057DF" w:rsidP="006057DF">
            <w:pPr>
              <w:jc w:val="center"/>
              <w:rPr>
                <w:sz w:val="18"/>
                <w:szCs w:val="18"/>
              </w:rPr>
            </w:pPr>
            <w:r w:rsidRPr="006057DF">
              <w:rPr>
                <w:sz w:val="18"/>
                <w:szCs w:val="18"/>
              </w:rPr>
              <w:t xml:space="preserve"> </w:t>
            </w:r>
          </w:p>
        </w:tc>
        <w:tc>
          <w:tcPr>
            <w:tcW w:w="193" w:type="dxa"/>
            <w:gridSpan w:val="4"/>
            <w:tcBorders>
              <w:right w:val="nil"/>
            </w:tcBorders>
            <w:vAlign w:val="bottom"/>
          </w:tcPr>
          <w:p w:rsidR="006057DF" w:rsidRPr="006057DF" w:rsidRDefault="006057DF" w:rsidP="006057DF">
            <w:pPr>
              <w:rPr>
                <w:sz w:val="18"/>
                <w:szCs w:val="18"/>
              </w:rPr>
            </w:pPr>
          </w:p>
        </w:tc>
        <w:tc>
          <w:tcPr>
            <w:tcW w:w="2902" w:type="dxa"/>
            <w:gridSpan w:val="55"/>
            <w:tcBorders>
              <w:top w:val="nil"/>
              <w:left w:val="nil"/>
              <w:bottom w:val="single" w:sz="4" w:space="0" w:color="auto"/>
              <w:right w:val="nil"/>
            </w:tcBorders>
            <w:vAlign w:val="bottom"/>
          </w:tcPr>
          <w:p w:rsidR="006057DF" w:rsidRPr="006057DF" w:rsidRDefault="006057DF" w:rsidP="006057DF">
            <w:pPr>
              <w:jc w:val="center"/>
              <w:rPr>
                <w:sz w:val="18"/>
                <w:szCs w:val="18"/>
              </w:rPr>
            </w:pPr>
          </w:p>
        </w:tc>
        <w:tc>
          <w:tcPr>
            <w:tcW w:w="204" w:type="dxa"/>
            <w:gridSpan w:val="5"/>
            <w:tcBorders>
              <w:left w:val="nil"/>
            </w:tcBorders>
            <w:vAlign w:val="bottom"/>
          </w:tcPr>
          <w:p w:rsidR="006057DF" w:rsidRPr="006057DF" w:rsidRDefault="006057DF" w:rsidP="006057DF">
            <w:pPr>
              <w:rPr>
                <w:sz w:val="18"/>
                <w:szCs w:val="18"/>
              </w:rPr>
            </w:pP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207"/>
        </w:trPr>
        <w:tc>
          <w:tcPr>
            <w:tcW w:w="2455" w:type="dxa"/>
            <w:gridSpan w:val="2"/>
            <w:tcBorders>
              <w:right w:val="single" w:sz="12" w:space="0" w:color="auto"/>
            </w:tcBorders>
          </w:tcPr>
          <w:p w:rsidR="006057DF" w:rsidRPr="006057DF" w:rsidRDefault="006057DF" w:rsidP="006057DF">
            <w:pPr>
              <w:rPr>
                <w:sz w:val="12"/>
                <w:szCs w:val="12"/>
              </w:rPr>
            </w:pPr>
          </w:p>
        </w:tc>
        <w:tc>
          <w:tcPr>
            <w:tcW w:w="125" w:type="dxa"/>
            <w:gridSpan w:val="3"/>
            <w:tcBorders>
              <w:left w:val="single" w:sz="12" w:space="0" w:color="auto"/>
            </w:tcBorders>
          </w:tcPr>
          <w:p w:rsidR="006057DF" w:rsidRPr="006057DF" w:rsidRDefault="006057DF" w:rsidP="006057DF">
            <w:pPr>
              <w:rPr>
                <w:sz w:val="12"/>
                <w:szCs w:val="12"/>
              </w:rPr>
            </w:pPr>
          </w:p>
        </w:tc>
        <w:tc>
          <w:tcPr>
            <w:tcW w:w="3792" w:type="dxa"/>
            <w:gridSpan w:val="67"/>
            <w:tcBorders>
              <w:top w:val="single" w:sz="4" w:space="0" w:color="auto"/>
            </w:tcBorders>
          </w:tcPr>
          <w:p w:rsidR="006057DF" w:rsidRPr="006057DF" w:rsidRDefault="006057DF" w:rsidP="006057DF">
            <w:pPr>
              <w:jc w:val="center"/>
              <w:rPr>
                <w:sz w:val="12"/>
                <w:szCs w:val="12"/>
              </w:rPr>
            </w:pPr>
            <w:r w:rsidRPr="006057DF">
              <w:rPr>
                <w:sz w:val="12"/>
                <w:szCs w:val="12"/>
              </w:rPr>
              <w:t>(наименование платежа)</w:t>
            </w:r>
          </w:p>
        </w:tc>
        <w:tc>
          <w:tcPr>
            <w:tcW w:w="3300" w:type="dxa"/>
            <w:gridSpan w:val="64"/>
          </w:tcPr>
          <w:p w:rsidR="006057DF" w:rsidRPr="006057DF" w:rsidRDefault="006057DF" w:rsidP="006057DF">
            <w:pPr>
              <w:jc w:val="center"/>
              <w:rPr>
                <w:sz w:val="12"/>
                <w:szCs w:val="12"/>
              </w:rPr>
            </w:pPr>
            <w:r w:rsidRPr="006057DF">
              <w:rPr>
                <w:sz w:val="12"/>
                <w:szCs w:val="12"/>
              </w:rPr>
              <w:t>(код бюджетной классификации)</w:t>
            </w:r>
          </w:p>
        </w:tc>
        <w:tc>
          <w:tcPr>
            <w:tcW w:w="265" w:type="dxa"/>
            <w:gridSpan w:val="5"/>
          </w:tcPr>
          <w:p w:rsidR="006057DF" w:rsidRPr="006057DF" w:rsidRDefault="006057DF" w:rsidP="006057DF">
            <w:pPr>
              <w:rPr>
                <w:sz w:val="12"/>
                <w:szCs w:val="12"/>
              </w:rPr>
            </w:pPr>
          </w:p>
        </w:tc>
      </w:tr>
      <w:tr w:rsidR="006057DF" w:rsidRPr="006057DF" w:rsidTr="006057DF">
        <w:trPr>
          <w:gridBefore w:val="1"/>
          <w:trHeight w:val="298"/>
        </w:trPr>
        <w:tc>
          <w:tcPr>
            <w:tcW w:w="2455" w:type="dxa"/>
            <w:gridSpan w:val="2"/>
            <w:tcBorders>
              <w:right w:val="single" w:sz="12" w:space="0" w:color="auto"/>
            </w:tcBorders>
            <w:vAlign w:val="bottom"/>
          </w:tcPr>
          <w:p w:rsidR="006057DF" w:rsidRPr="006057DF" w:rsidRDefault="006057DF" w:rsidP="006057DF">
            <w:pPr>
              <w:rPr>
                <w:sz w:val="18"/>
                <w:szCs w:val="18"/>
              </w:rPr>
            </w:pP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1791" w:type="dxa"/>
            <w:gridSpan w:val="29"/>
            <w:vAlign w:val="bottom"/>
          </w:tcPr>
          <w:p w:rsidR="006057DF" w:rsidRPr="006057DF" w:rsidRDefault="006057DF" w:rsidP="006057DF">
            <w:pPr>
              <w:rPr>
                <w:sz w:val="18"/>
                <w:szCs w:val="18"/>
              </w:rPr>
            </w:pPr>
            <w:r w:rsidRPr="006057DF">
              <w:rPr>
                <w:sz w:val="18"/>
                <w:szCs w:val="18"/>
              </w:rPr>
              <w:t>Плательщик (Ф. И. О.)</w:t>
            </w:r>
          </w:p>
        </w:tc>
        <w:tc>
          <w:tcPr>
            <w:tcW w:w="5300" w:type="dxa"/>
            <w:gridSpan w:val="102"/>
            <w:tcBorders>
              <w:top w:val="nil"/>
              <w:bottom w:val="single" w:sz="4" w:space="0" w:color="auto"/>
            </w:tcBorders>
            <w:vAlign w:val="bottom"/>
          </w:tcPr>
          <w:p w:rsidR="006057DF" w:rsidRPr="006057DF" w:rsidRDefault="006057DF" w:rsidP="006057DF">
            <w:pPr>
              <w:jc w:val="center"/>
              <w:rPr>
                <w:sz w:val="18"/>
                <w:szCs w:val="18"/>
              </w:rPr>
            </w:pPr>
            <w:r w:rsidRPr="006057DF">
              <w:rPr>
                <w:sz w:val="18"/>
                <w:szCs w:val="18"/>
              </w:rPr>
              <w:t xml:space="preserve"> </w:t>
            </w: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321"/>
        </w:trPr>
        <w:tc>
          <w:tcPr>
            <w:tcW w:w="2455" w:type="dxa"/>
            <w:gridSpan w:val="2"/>
            <w:tcBorders>
              <w:right w:val="single" w:sz="12" w:space="0" w:color="auto"/>
            </w:tcBorders>
            <w:vAlign w:val="bottom"/>
          </w:tcPr>
          <w:p w:rsidR="006057DF" w:rsidRPr="006057DF" w:rsidRDefault="006057DF" w:rsidP="006057DF">
            <w:pPr>
              <w:rPr>
                <w:sz w:val="18"/>
                <w:szCs w:val="18"/>
              </w:rPr>
            </w:pP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1791" w:type="dxa"/>
            <w:gridSpan w:val="29"/>
            <w:vAlign w:val="bottom"/>
          </w:tcPr>
          <w:p w:rsidR="006057DF" w:rsidRPr="006057DF" w:rsidRDefault="006057DF" w:rsidP="006057DF">
            <w:pPr>
              <w:rPr>
                <w:sz w:val="18"/>
                <w:szCs w:val="18"/>
              </w:rPr>
            </w:pPr>
            <w:r w:rsidRPr="006057DF">
              <w:rPr>
                <w:sz w:val="18"/>
                <w:szCs w:val="18"/>
              </w:rPr>
              <w:t>Адрес плательщика:</w:t>
            </w:r>
          </w:p>
        </w:tc>
        <w:tc>
          <w:tcPr>
            <w:tcW w:w="5300" w:type="dxa"/>
            <w:gridSpan w:val="102"/>
            <w:tcBorders>
              <w:top w:val="nil"/>
              <w:bottom w:val="single" w:sz="4" w:space="0" w:color="auto"/>
            </w:tcBorders>
          </w:tcPr>
          <w:p w:rsidR="006057DF" w:rsidRPr="006057DF" w:rsidRDefault="006057DF" w:rsidP="006057DF">
            <w:pPr>
              <w:jc w:val="center"/>
              <w:rPr>
                <w:sz w:val="18"/>
                <w:szCs w:val="18"/>
              </w:rPr>
            </w:pPr>
            <w:r w:rsidRPr="006057DF">
              <w:rPr>
                <w:sz w:val="18"/>
                <w:szCs w:val="18"/>
              </w:rPr>
              <w:t xml:space="preserve"> </w:t>
            </w: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46"/>
        </w:trPr>
        <w:tc>
          <w:tcPr>
            <w:tcW w:w="2455" w:type="dxa"/>
            <w:gridSpan w:val="2"/>
            <w:tcBorders>
              <w:right w:val="single" w:sz="12" w:space="0" w:color="auto"/>
            </w:tcBorders>
          </w:tcPr>
          <w:p w:rsidR="006057DF" w:rsidRPr="006057DF" w:rsidRDefault="006057DF" w:rsidP="006057DF">
            <w:pPr>
              <w:rPr>
                <w:sz w:val="4"/>
                <w:szCs w:val="4"/>
              </w:rPr>
            </w:pPr>
          </w:p>
        </w:tc>
        <w:tc>
          <w:tcPr>
            <w:tcW w:w="125" w:type="dxa"/>
            <w:gridSpan w:val="3"/>
            <w:tcBorders>
              <w:left w:val="single" w:sz="12" w:space="0" w:color="auto"/>
            </w:tcBorders>
          </w:tcPr>
          <w:p w:rsidR="006057DF" w:rsidRPr="006057DF" w:rsidRDefault="006057DF" w:rsidP="006057DF">
            <w:pPr>
              <w:rPr>
                <w:sz w:val="4"/>
                <w:szCs w:val="4"/>
              </w:rPr>
            </w:pPr>
          </w:p>
        </w:tc>
        <w:tc>
          <w:tcPr>
            <w:tcW w:w="1791" w:type="dxa"/>
            <w:gridSpan w:val="29"/>
          </w:tcPr>
          <w:p w:rsidR="006057DF" w:rsidRPr="006057DF" w:rsidRDefault="006057DF" w:rsidP="006057DF">
            <w:pPr>
              <w:rPr>
                <w:sz w:val="4"/>
                <w:szCs w:val="4"/>
              </w:rPr>
            </w:pPr>
          </w:p>
        </w:tc>
        <w:tc>
          <w:tcPr>
            <w:tcW w:w="5300" w:type="dxa"/>
            <w:gridSpan w:val="102"/>
          </w:tcPr>
          <w:p w:rsidR="006057DF" w:rsidRPr="006057DF" w:rsidRDefault="006057DF" w:rsidP="006057DF">
            <w:pPr>
              <w:rPr>
                <w:sz w:val="4"/>
                <w:szCs w:val="4"/>
              </w:rPr>
            </w:pPr>
          </w:p>
        </w:tc>
        <w:tc>
          <w:tcPr>
            <w:tcW w:w="265" w:type="dxa"/>
            <w:gridSpan w:val="5"/>
          </w:tcPr>
          <w:p w:rsidR="006057DF" w:rsidRPr="006057DF" w:rsidRDefault="006057DF" w:rsidP="006057DF">
            <w:pPr>
              <w:rPr>
                <w:sz w:val="4"/>
                <w:szCs w:val="4"/>
              </w:rPr>
            </w:pPr>
          </w:p>
        </w:tc>
      </w:tr>
      <w:tr w:rsidR="006057DF" w:rsidRPr="006057DF" w:rsidTr="006057DF">
        <w:trPr>
          <w:gridBefore w:val="1"/>
          <w:gridAfter w:val="3"/>
          <w:wAfter w:w="9" w:type="dxa"/>
          <w:trHeight w:val="344"/>
        </w:trPr>
        <w:tc>
          <w:tcPr>
            <w:tcW w:w="2455" w:type="dxa"/>
            <w:gridSpan w:val="2"/>
            <w:tcBorders>
              <w:right w:val="single" w:sz="12" w:space="0" w:color="auto"/>
            </w:tcBorders>
            <w:vAlign w:val="center"/>
          </w:tcPr>
          <w:p w:rsidR="006057DF" w:rsidRPr="006057DF" w:rsidRDefault="006057DF" w:rsidP="006057DF">
            <w:pPr>
              <w:jc w:val="center"/>
              <w:rPr>
                <w:sz w:val="18"/>
                <w:szCs w:val="18"/>
              </w:rPr>
            </w:pPr>
            <w:r w:rsidRPr="006057DF">
              <w:rPr>
                <w:b/>
                <w:bCs/>
                <w:sz w:val="20"/>
                <w:szCs w:val="20"/>
              </w:rPr>
              <w:t>Квитанция</w:t>
            </w:r>
          </w:p>
        </w:tc>
        <w:tc>
          <w:tcPr>
            <w:tcW w:w="125" w:type="dxa"/>
            <w:gridSpan w:val="3"/>
            <w:tcBorders>
              <w:left w:val="single" w:sz="12" w:space="0" w:color="auto"/>
            </w:tcBorders>
            <w:vAlign w:val="center"/>
          </w:tcPr>
          <w:p w:rsidR="006057DF" w:rsidRPr="006057DF" w:rsidRDefault="006057DF" w:rsidP="006057DF">
            <w:pPr>
              <w:rPr>
                <w:sz w:val="18"/>
                <w:szCs w:val="18"/>
              </w:rPr>
            </w:pPr>
          </w:p>
        </w:tc>
        <w:tc>
          <w:tcPr>
            <w:tcW w:w="1211" w:type="dxa"/>
            <w:gridSpan w:val="20"/>
            <w:tcBorders>
              <w:right w:val="single" w:sz="4" w:space="0" w:color="auto"/>
            </w:tcBorders>
            <w:vAlign w:val="center"/>
          </w:tcPr>
          <w:p w:rsidR="006057DF" w:rsidRPr="006057DF" w:rsidRDefault="006057DF" w:rsidP="006057DF">
            <w:pPr>
              <w:rPr>
                <w:sz w:val="14"/>
                <w:szCs w:val="14"/>
              </w:rPr>
            </w:pPr>
            <w:r w:rsidRPr="006057DF">
              <w:rPr>
                <w:sz w:val="14"/>
                <w:szCs w:val="14"/>
              </w:rPr>
              <w:t xml:space="preserve">ИНН плательщика </w:t>
            </w: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6"/>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8"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86"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2"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02"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230" w:type="dxa"/>
            <w:gridSpan w:val="19"/>
            <w:tcBorders>
              <w:left w:val="single" w:sz="4" w:space="0" w:color="auto"/>
              <w:right w:val="single" w:sz="4" w:space="0" w:color="auto"/>
            </w:tcBorders>
            <w:vAlign w:val="center"/>
          </w:tcPr>
          <w:p w:rsidR="006057DF" w:rsidRPr="006057DF" w:rsidRDefault="006057DF" w:rsidP="006057DF">
            <w:pPr>
              <w:jc w:val="center"/>
              <w:rPr>
                <w:sz w:val="14"/>
                <w:szCs w:val="14"/>
              </w:rPr>
            </w:pPr>
            <w:r w:rsidRPr="006057DF">
              <w:rPr>
                <w:sz w:val="14"/>
                <w:szCs w:val="14"/>
              </w:rPr>
              <w:t xml:space="preserve">№ </w:t>
            </w:r>
            <w:proofErr w:type="gramStart"/>
            <w:r w:rsidRPr="006057DF">
              <w:rPr>
                <w:sz w:val="14"/>
                <w:szCs w:val="14"/>
              </w:rPr>
              <w:t>л</w:t>
            </w:r>
            <w:proofErr w:type="gramEnd"/>
            <w:r w:rsidRPr="006057DF">
              <w:rPr>
                <w:sz w:val="14"/>
                <w:szCs w:val="14"/>
              </w:rPr>
              <w:t>/с плательщика</w:t>
            </w:r>
          </w:p>
        </w:tc>
        <w:tc>
          <w:tcPr>
            <w:tcW w:w="192"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5"/>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4"/>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3"/>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193" w:type="dxa"/>
            <w:gridSpan w:val="2"/>
            <w:tcBorders>
              <w:top w:val="single" w:sz="4" w:space="0" w:color="auto"/>
              <w:left w:val="single" w:sz="4" w:space="0" w:color="auto"/>
              <w:bottom w:val="single" w:sz="4" w:space="0" w:color="auto"/>
              <w:right w:val="single" w:sz="4" w:space="0" w:color="auto"/>
            </w:tcBorders>
            <w:vAlign w:val="center"/>
          </w:tcPr>
          <w:p w:rsidR="006057DF" w:rsidRPr="006057DF" w:rsidRDefault="006057DF" w:rsidP="006057DF">
            <w:pPr>
              <w:jc w:val="center"/>
              <w:rPr>
                <w:sz w:val="18"/>
                <w:szCs w:val="18"/>
              </w:rPr>
            </w:pPr>
          </w:p>
        </w:tc>
        <w:tc>
          <w:tcPr>
            <w:tcW w:w="265" w:type="dxa"/>
            <w:gridSpan w:val="5"/>
            <w:tcBorders>
              <w:left w:val="single" w:sz="4" w:space="0" w:color="auto"/>
            </w:tcBorders>
            <w:vAlign w:val="center"/>
          </w:tcPr>
          <w:p w:rsidR="006057DF" w:rsidRPr="006057DF" w:rsidRDefault="006057DF" w:rsidP="006057DF">
            <w:pPr>
              <w:rPr>
                <w:sz w:val="18"/>
                <w:szCs w:val="18"/>
              </w:rPr>
            </w:pPr>
          </w:p>
        </w:tc>
      </w:tr>
      <w:tr w:rsidR="006057DF" w:rsidRPr="006057DF" w:rsidTr="006057DF">
        <w:trPr>
          <w:gridBefore w:val="1"/>
          <w:trHeight w:val="23"/>
        </w:trPr>
        <w:tc>
          <w:tcPr>
            <w:tcW w:w="2455" w:type="dxa"/>
            <w:gridSpan w:val="2"/>
            <w:tcBorders>
              <w:right w:val="single" w:sz="12" w:space="0" w:color="auto"/>
            </w:tcBorders>
          </w:tcPr>
          <w:p w:rsidR="006057DF" w:rsidRPr="006057DF" w:rsidRDefault="006057DF" w:rsidP="006057DF">
            <w:pPr>
              <w:rPr>
                <w:sz w:val="2"/>
                <w:szCs w:val="2"/>
              </w:rPr>
            </w:pPr>
          </w:p>
        </w:tc>
        <w:tc>
          <w:tcPr>
            <w:tcW w:w="125" w:type="dxa"/>
            <w:gridSpan w:val="3"/>
            <w:tcBorders>
              <w:left w:val="single" w:sz="12" w:space="0" w:color="auto"/>
            </w:tcBorders>
          </w:tcPr>
          <w:p w:rsidR="006057DF" w:rsidRPr="006057DF" w:rsidRDefault="006057DF" w:rsidP="006057DF">
            <w:pPr>
              <w:rPr>
                <w:sz w:val="2"/>
                <w:szCs w:val="2"/>
              </w:rPr>
            </w:pPr>
          </w:p>
        </w:tc>
        <w:tc>
          <w:tcPr>
            <w:tcW w:w="1211" w:type="dxa"/>
            <w:gridSpan w:val="20"/>
          </w:tcPr>
          <w:p w:rsidR="006057DF" w:rsidRPr="006057DF" w:rsidRDefault="006057DF" w:rsidP="006057DF">
            <w:pPr>
              <w:rPr>
                <w:sz w:val="2"/>
                <w:szCs w:val="2"/>
              </w:rPr>
            </w:pPr>
          </w:p>
        </w:tc>
        <w:tc>
          <w:tcPr>
            <w:tcW w:w="2331" w:type="dxa"/>
            <w:gridSpan w:val="43"/>
          </w:tcPr>
          <w:p w:rsidR="006057DF" w:rsidRPr="006057DF" w:rsidRDefault="006057DF" w:rsidP="006057DF">
            <w:pPr>
              <w:rPr>
                <w:sz w:val="2"/>
                <w:szCs w:val="2"/>
              </w:rPr>
            </w:pPr>
          </w:p>
        </w:tc>
        <w:tc>
          <w:tcPr>
            <w:tcW w:w="1230" w:type="dxa"/>
            <w:gridSpan w:val="19"/>
          </w:tcPr>
          <w:p w:rsidR="006057DF" w:rsidRPr="006057DF" w:rsidRDefault="006057DF" w:rsidP="006057DF">
            <w:pPr>
              <w:rPr>
                <w:sz w:val="2"/>
                <w:szCs w:val="2"/>
              </w:rPr>
            </w:pPr>
          </w:p>
        </w:tc>
        <w:tc>
          <w:tcPr>
            <w:tcW w:w="2320" w:type="dxa"/>
            <w:gridSpan w:val="49"/>
          </w:tcPr>
          <w:p w:rsidR="006057DF" w:rsidRPr="006057DF" w:rsidRDefault="006057DF" w:rsidP="006057DF">
            <w:pPr>
              <w:rPr>
                <w:sz w:val="2"/>
                <w:szCs w:val="2"/>
              </w:rPr>
            </w:pPr>
          </w:p>
        </w:tc>
        <w:tc>
          <w:tcPr>
            <w:tcW w:w="265" w:type="dxa"/>
            <w:gridSpan w:val="5"/>
          </w:tcPr>
          <w:p w:rsidR="006057DF" w:rsidRPr="006057DF" w:rsidRDefault="006057DF" w:rsidP="006057DF">
            <w:pPr>
              <w:rPr>
                <w:sz w:val="2"/>
                <w:szCs w:val="2"/>
              </w:rPr>
            </w:pPr>
          </w:p>
        </w:tc>
      </w:tr>
      <w:tr w:rsidR="006057DF" w:rsidRPr="006057DF" w:rsidTr="006057DF">
        <w:trPr>
          <w:gridBefore w:val="1"/>
          <w:trHeight w:val="321"/>
        </w:trPr>
        <w:tc>
          <w:tcPr>
            <w:tcW w:w="2455" w:type="dxa"/>
            <w:gridSpan w:val="2"/>
            <w:vMerge w:val="restart"/>
            <w:tcBorders>
              <w:right w:val="single" w:sz="12" w:space="0" w:color="auto"/>
            </w:tcBorders>
            <w:vAlign w:val="bottom"/>
          </w:tcPr>
          <w:p w:rsidR="006057DF" w:rsidRPr="006057DF" w:rsidRDefault="006057DF" w:rsidP="006057DF">
            <w:pPr>
              <w:jc w:val="center"/>
              <w:rPr>
                <w:b/>
                <w:bCs/>
                <w:sz w:val="18"/>
                <w:szCs w:val="18"/>
              </w:rPr>
            </w:pPr>
            <w:r w:rsidRPr="006057DF">
              <w:rPr>
                <w:b/>
                <w:bCs/>
                <w:sz w:val="18"/>
                <w:szCs w:val="18"/>
              </w:rPr>
              <w:t>Кассир</w:t>
            </w:r>
          </w:p>
        </w:tc>
        <w:tc>
          <w:tcPr>
            <w:tcW w:w="125" w:type="dxa"/>
            <w:gridSpan w:val="3"/>
            <w:tcBorders>
              <w:left w:val="single" w:sz="12" w:space="0" w:color="auto"/>
            </w:tcBorders>
            <w:vAlign w:val="bottom"/>
          </w:tcPr>
          <w:p w:rsidR="006057DF" w:rsidRPr="006057DF" w:rsidRDefault="006057DF" w:rsidP="006057DF">
            <w:pPr>
              <w:rPr>
                <w:sz w:val="18"/>
                <w:szCs w:val="18"/>
              </w:rPr>
            </w:pPr>
          </w:p>
        </w:tc>
        <w:tc>
          <w:tcPr>
            <w:tcW w:w="869" w:type="dxa"/>
            <w:gridSpan w:val="14"/>
            <w:vAlign w:val="bottom"/>
          </w:tcPr>
          <w:p w:rsidR="006057DF" w:rsidRPr="006057DF" w:rsidRDefault="006057DF" w:rsidP="006057DF">
            <w:pPr>
              <w:rPr>
                <w:sz w:val="18"/>
                <w:szCs w:val="18"/>
              </w:rPr>
            </w:pPr>
            <w:r w:rsidRPr="006057DF">
              <w:rPr>
                <w:sz w:val="18"/>
                <w:szCs w:val="18"/>
              </w:rPr>
              <w:t xml:space="preserve">Сумма: </w:t>
            </w:r>
          </w:p>
        </w:tc>
        <w:tc>
          <w:tcPr>
            <w:tcW w:w="1653" w:type="dxa"/>
            <w:gridSpan w:val="31"/>
            <w:tcBorders>
              <w:top w:val="nil"/>
              <w:bottom w:val="single" w:sz="4" w:space="0" w:color="auto"/>
            </w:tcBorders>
            <w:vAlign w:val="bottom"/>
          </w:tcPr>
          <w:p w:rsidR="006057DF" w:rsidRPr="006057DF" w:rsidRDefault="006057DF" w:rsidP="006057DF">
            <w:pPr>
              <w:jc w:val="center"/>
              <w:rPr>
                <w:sz w:val="18"/>
                <w:szCs w:val="18"/>
              </w:rPr>
            </w:pPr>
            <w:r w:rsidRPr="006057DF">
              <w:rPr>
                <w:sz w:val="18"/>
                <w:szCs w:val="18"/>
              </w:rPr>
              <w:t>.</w:t>
            </w:r>
          </w:p>
        </w:tc>
        <w:tc>
          <w:tcPr>
            <w:tcW w:w="2442" w:type="dxa"/>
            <w:gridSpan w:val="42"/>
            <w:vAlign w:val="bottom"/>
          </w:tcPr>
          <w:p w:rsidR="006057DF" w:rsidRPr="006057DF" w:rsidRDefault="006057DF" w:rsidP="006057DF">
            <w:pPr>
              <w:jc w:val="center"/>
              <w:rPr>
                <w:sz w:val="18"/>
                <w:szCs w:val="18"/>
              </w:rPr>
            </w:pPr>
            <w:r w:rsidRPr="006057DF">
              <w:rPr>
                <w:sz w:val="18"/>
                <w:szCs w:val="18"/>
              </w:rPr>
              <w:tab/>
            </w:r>
            <w:r w:rsidRPr="006057DF">
              <w:rPr>
                <w:sz w:val="18"/>
                <w:szCs w:val="18"/>
              </w:rPr>
              <w:tab/>
              <w:t>Статус______</w:t>
            </w:r>
          </w:p>
        </w:tc>
        <w:tc>
          <w:tcPr>
            <w:tcW w:w="2128" w:type="dxa"/>
            <w:gridSpan w:val="44"/>
            <w:tcBorders>
              <w:top w:val="nil"/>
              <w:bottom w:val="nil"/>
            </w:tcBorders>
            <w:vAlign w:val="bottom"/>
          </w:tcPr>
          <w:p w:rsidR="006057DF" w:rsidRPr="006057DF" w:rsidRDefault="006057DF" w:rsidP="006057DF">
            <w:pPr>
              <w:jc w:val="center"/>
              <w:rPr>
                <w:sz w:val="18"/>
                <w:szCs w:val="18"/>
              </w:rPr>
            </w:pPr>
            <w:r w:rsidRPr="006057DF">
              <w:rPr>
                <w:sz w:val="18"/>
                <w:szCs w:val="18"/>
              </w:rPr>
              <w:t xml:space="preserve"> _____  _________201</w:t>
            </w:r>
            <w:r w:rsidRPr="006057DF">
              <w:rPr>
                <w:sz w:val="18"/>
                <w:szCs w:val="18"/>
                <w:lang w:val="en-US"/>
              </w:rPr>
              <w:t>_</w:t>
            </w:r>
            <w:r w:rsidRPr="006057DF">
              <w:rPr>
                <w:sz w:val="18"/>
                <w:szCs w:val="18"/>
              </w:rPr>
              <w:t>г.</w:t>
            </w:r>
          </w:p>
        </w:tc>
        <w:tc>
          <w:tcPr>
            <w:tcW w:w="265" w:type="dxa"/>
            <w:gridSpan w:val="5"/>
            <w:vAlign w:val="bottom"/>
          </w:tcPr>
          <w:p w:rsidR="006057DF" w:rsidRPr="006057DF" w:rsidRDefault="006057DF" w:rsidP="006057DF">
            <w:pPr>
              <w:rPr>
                <w:sz w:val="18"/>
                <w:szCs w:val="18"/>
              </w:rPr>
            </w:pPr>
          </w:p>
        </w:tc>
      </w:tr>
      <w:tr w:rsidR="006057DF" w:rsidRPr="006057DF" w:rsidTr="006057DF">
        <w:trPr>
          <w:gridBefore w:val="1"/>
          <w:trHeight w:val="220"/>
        </w:trPr>
        <w:tc>
          <w:tcPr>
            <w:tcW w:w="2455" w:type="dxa"/>
            <w:gridSpan w:val="2"/>
            <w:vMerge/>
            <w:tcBorders>
              <w:right w:val="single" w:sz="12" w:space="0" w:color="auto"/>
            </w:tcBorders>
          </w:tcPr>
          <w:p w:rsidR="006057DF" w:rsidRPr="006057DF" w:rsidRDefault="006057DF" w:rsidP="006057DF">
            <w:pPr>
              <w:rPr>
                <w:sz w:val="2"/>
                <w:szCs w:val="2"/>
              </w:rPr>
            </w:pPr>
          </w:p>
        </w:tc>
        <w:tc>
          <w:tcPr>
            <w:tcW w:w="125" w:type="dxa"/>
            <w:gridSpan w:val="3"/>
            <w:tcBorders>
              <w:left w:val="single" w:sz="12" w:space="0" w:color="auto"/>
            </w:tcBorders>
          </w:tcPr>
          <w:p w:rsidR="006057DF" w:rsidRPr="006057DF" w:rsidRDefault="006057DF" w:rsidP="006057DF">
            <w:pPr>
              <w:rPr>
                <w:sz w:val="2"/>
                <w:szCs w:val="2"/>
              </w:rPr>
            </w:pPr>
          </w:p>
        </w:tc>
        <w:tc>
          <w:tcPr>
            <w:tcW w:w="869" w:type="dxa"/>
            <w:gridSpan w:val="14"/>
          </w:tcPr>
          <w:p w:rsidR="006057DF" w:rsidRPr="006057DF" w:rsidRDefault="006057DF" w:rsidP="006057DF">
            <w:pPr>
              <w:rPr>
                <w:sz w:val="2"/>
                <w:szCs w:val="2"/>
              </w:rPr>
            </w:pPr>
          </w:p>
        </w:tc>
        <w:tc>
          <w:tcPr>
            <w:tcW w:w="1653" w:type="dxa"/>
            <w:gridSpan w:val="31"/>
          </w:tcPr>
          <w:p w:rsidR="006057DF" w:rsidRPr="006057DF" w:rsidRDefault="006057DF" w:rsidP="006057DF">
            <w:pPr>
              <w:rPr>
                <w:sz w:val="2"/>
                <w:szCs w:val="2"/>
              </w:rPr>
            </w:pPr>
          </w:p>
        </w:tc>
        <w:tc>
          <w:tcPr>
            <w:tcW w:w="2442" w:type="dxa"/>
            <w:gridSpan w:val="42"/>
          </w:tcPr>
          <w:p w:rsidR="006057DF" w:rsidRPr="006057DF" w:rsidRDefault="006057DF" w:rsidP="006057DF">
            <w:pPr>
              <w:rPr>
                <w:sz w:val="2"/>
                <w:szCs w:val="2"/>
              </w:rPr>
            </w:pPr>
          </w:p>
        </w:tc>
        <w:tc>
          <w:tcPr>
            <w:tcW w:w="2128" w:type="dxa"/>
            <w:gridSpan w:val="44"/>
          </w:tcPr>
          <w:p w:rsidR="006057DF" w:rsidRPr="006057DF" w:rsidRDefault="006057DF" w:rsidP="006057DF">
            <w:pPr>
              <w:rPr>
                <w:sz w:val="2"/>
                <w:szCs w:val="2"/>
              </w:rPr>
            </w:pPr>
          </w:p>
        </w:tc>
        <w:tc>
          <w:tcPr>
            <w:tcW w:w="265" w:type="dxa"/>
            <w:gridSpan w:val="5"/>
          </w:tcPr>
          <w:p w:rsidR="006057DF" w:rsidRPr="006057DF" w:rsidRDefault="006057DF" w:rsidP="006057DF">
            <w:pPr>
              <w:rPr>
                <w:sz w:val="2"/>
                <w:szCs w:val="2"/>
              </w:rPr>
            </w:pPr>
          </w:p>
        </w:tc>
      </w:tr>
      <w:tr w:rsidR="006057DF" w:rsidRPr="006057DF" w:rsidTr="006057DF">
        <w:trPr>
          <w:gridBefore w:val="1"/>
          <w:trHeight w:val="46"/>
        </w:trPr>
        <w:tc>
          <w:tcPr>
            <w:tcW w:w="2455" w:type="dxa"/>
            <w:gridSpan w:val="2"/>
            <w:tcBorders>
              <w:right w:val="single" w:sz="12" w:space="0" w:color="auto"/>
            </w:tcBorders>
          </w:tcPr>
          <w:p w:rsidR="006057DF" w:rsidRPr="006057DF" w:rsidRDefault="006057DF" w:rsidP="006057DF">
            <w:pPr>
              <w:rPr>
                <w:sz w:val="2"/>
                <w:szCs w:val="2"/>
              </w:rPr>
            </w:pPr>
          </w:p>
        </w:tc>
        <w:tc>
          <w:tcPr>
            <w:tcW w:w="125" w:type="dxa"/>
            <w:gridSpan w:val="3"/>
            <w:tcBorders>
              <w:left w:val="single" w:sz="12" w:space="0" w:color="auto"/>
            </w:tcBorders>
          </w:tcPr>
          <w:p w:rsidR="006057DF" w:rsidRPr="006057DF" w:rsidRDefault="006057DF" w:rsidP="006057DF">
            <w:pPr>
              <w:rPr>
                <w:sz w:val="2"/>
                <w:szCs w:val="2"/>
              </w:rPr>
            </w:pPr>
          </w:p>
        </w:tc>
        <w:tc>
          <w:tcPr>
            <w:tcW w:w="498" w:type="dxa"/>
            <w:gridSpan w:val="7"/>
          </w:tcPr>
          <w:p w:rsidR="006057DF" w:rsidRPr="006057DF" w:rsidRDefault="006057DF" w:rsidP="006057DF">
            <w:pPr>
              <w:rPr>
                <w:sz w:val="2"/>
                <w:szCs w:val="2"/>
              </w:rPr>
            </w:pPr>
          </w:p>
        </w:tc>
        <w:tc>
          <w:tcPr>
            <w:tcW w:w="1565" w:type="dxa"/>
            <w:gridSpan w:val="28"/>
          </w:tcPr>
          <w:p w:rsidR="006057DF" w:rsidRPr="006057DF" w:rsidRDefault="006057DF" w:rsidP="006057DF">
            <w:pPr>
              <w:rPr>
                <w:sz w:val="2"/>
                <w:szCs w:val="2"/>
              </w:rPr>
            </w:pPr>
          </w:p>
        </w:tc>
        <w:tc>
          <w:tcPr>
            <w:tcW w:w="700" w:type="dxa"/>
            <w:gridSpan w:val="14"/>
          </w:tcPr>
          <w:p w:rsidR="006057DF" w:rsidRPr="006057DF" w:rsidRDefault="006057DF" w:rsidP="006057DF">
            <w:pPr>
              <w:rPr>
                <w:sz w:val="2"/>
                <w:szCs w:val="2"/>
              </w:rPr>
            </w:pPr>
          </w:p>
        </w:tc>
        <w:tc>
          <w:tcPr>
            <w:tcW w:w="1541" w:type="dxa"/>
            <w:gridSpan w:val="27"/>
          </w:tcPr>
          <w:p w:rsidR="006057DF" w:rsidRPr="006057DF" w:rsidRDefault="006057DF" w:rsidP="006057DF">
            <w:pPr>
              <w:rPr>
                <w:sz w:val="2"/>
                <w:szCs w:val="2"/>
              </w:rPr>
            </w:pPr>
          </w:p>
        </w:tc>
        <w:tc>
          <w:tcPr>
            <w:tcW w:w="1241" w:type="dxa"/>
            <w:gridSpan w:val="23"/>
          </w:tcPr>
          <w:p w:rsidR="006057DF" w:rsidRPr="006057DF" w:rsidRDefault="006057DF" w:rsidP="006057DF">
            <w:pPr>
              <w:rPr>
                <w:sz w:val="2"/>
                <w:szCs w:val="2"/>
              </w:rPr>
            </w:pPr>
          </w:p>
        </w:tc>
        <w:tc>
          <w:tcPr>
            <w:tcW w:w="1547" w:type="dxa"/>
            <w:gridSpan w:val="32"/>
          </w:tcPr>
          <w:p w:rsidR="006057DF" w:rsidRPr="006057DF" w:rsidRDefault="006057DF" w:rsidP="006057DF">
            <w:pPr>
              <w:rPr>
                <w:sz w:val="2"/>
                <w:szCs w:val="2"/>
              </w:rPr>
            </w:pPr>
          </w:p>
        </w:tc>
        <w:tc>
          <w:tcPr>
            <w:tcW w:w="265" w:type="dxa"/>
            <w:gridSpan w:val="5"/>
          </w:tcPr>
          <w:p w:rsidR="006057DF" w:rsidRPr="006057DF" w:rsidRDefault="006057DF" w:rsidP="006057DF">
            <w:pPr>
              <w:rPr>
                <w:sz w:val="2"/>
                <w:szCs w:val="2"/>
              </w:rPr>
            </w:pPr>
          </w:p>
        </w:tc>
      </w:tr>
      <w:tr w:rsidR="006057DF" w:rsidRPr="006057DF" w:rsidTr="006057DF">
        <w:trPr>
          <w:gridBefore w:val="1"/>
          <w:trHeight w:hRule="exact" w:val="303"/>
        </w:trPr>
        <w:tc>
          <w:tcPr>
            <w:tcW w:w="2455" w:type="dxa"/>
            <w:gridSpan w:val="2"/>
            <w:tcBorders>
              <w:bottom w:val="nil"/>
              <w:right w:val="single" w:sz="12" w:space="0" w:color="auto"/>
            </w:tcBorders>
            <w:vAlign w:val="center"/>
          </w:tcPr>
          <w:p w:rsidR="006057DF" w:rsidRPr="006057DF" w:rsidRDefault="006057DF" w:rsidP="006057DF">
            <w:pPr>
              <w:rPr>
                <w:sz w:val="18"/>
                <w:szCs w:val="18"/>
              </w:rPr>
            </w:pPr>
          </w:p>
        </w:tc>
        <w:tc>
          <w:tcPr>
            <w:tcW w:w="125" w:type="dxa"/>
            <w:gridSpan w:val="3"/>
            <w:tcBorders>
              <w:left w:val="single" w:sz="12" w:space="0" w:color="auto"/>
              <w:bottom w:val="nil"/>
            </w:tcBorders>
            <w:vAlign w:val="center"/>
          </w:tcPr>
          <w:p w:rsidR="006057DF" w:rsidRPr="006057DF" w:rsidRDefault="006057DF" w:rsidP="006057DF">
            <w:pPr>
              <w:rPr>
                <w:sz w:val="18"/>
                <w:szCs w:val="18"/>
              </w:rPr>
            </w:pPr>
          </w:p>
        </w:tc>
        <w:tc>
          <w:tcPr>
            <w:tcW w:w="4700" w:type="dxa"/>
            <w:gridSpan w:val="79"/>
            <w:tcBorders>
              <w:bottom w:val="nil"/>
            </w:tcBorders>
            <w:vAlign w:val="center"/>
          </w:tcPr>
          <w:p w:rsidR="006057DF" w:rsidRPr="006057DF" w:rsidRDefault="006057DF" w:rsidP="006057DF">
            <w:pPr>
              <w:rPr>
                <w:bCs/>
                <w:spacing w:val="-2"/>
                <w:sz w:val="18"/>
                <w:szCs w:val="18"/>
              </w:rPr>
            </w:pPr>
            <w:r w:rsidRPr="006057DF">
              <w:rPr>
                <w:bCs/>
                <w:spacing w:val="-2"/>
                <w:sz w:val="18"/>
                <w:szCs w:val="18"/>
              </w:rPr>
              <w:t xml:space="preserve">Плательщик (подпись):  </w:t>
            </w:r>
          </w:p>
        </w:tc>
        <w:tc>
          <w:tcPr>
            <w:tcW w:w="2392" w:type="dxa"/>
            <w:gridSpan w:val="52"/>
            <w:tcBorders>
              <w:bottom w:val="nil"/>
            </w:tcBorders>
            <w:vAlign w:val="center"/>
          </w:tcPr>
          <w:p w:rsidR="006057DF" w:rsidRPr="006057DF" w:rsidRDefault="006057DF" w:rsidP="006057DF">
            <w:pPr>
              <w:rPr>
                <w:sz w:val="18"/>
                <w:szCs w:val="18"/>
              </w:rPr>
            </w:pPr>
            <w:r w:rsidRPr="006057DF">
              <w:rPr>
                <w:sz w:val="18"/>
                <w:szCs w:val="18"/>
              </w:rPr>
              <w:t xml:space="preserve">Дата:  </w:t>
            </w:r>
            <w:r w:rsidRPr="006057DF">
              <w:rPr>
                <w:color w:val="C00000"/>
                <w:sz w:val="18"/>
                <w:szCs w:val="18"/>
              </w:rPr>
              <w:t xml:space="preserve"> </w:t>
            </w:r>
          </w:p>
        </w:tc>
        <w:tc>
          <w:tcPr>
            <w:tcW w:w="265" w:type="dxa"/>
            <w:gridSpan w:val="5"/>
            <w:tcBorders>
              <w:bottom w:val="nil"/>
            </w:tcBorders>
            <w:vAlign w:val="center"/>
          </w:tcPr>
          <w:p w:rsidR="006057DF" w:rsidRPr="006057DF" w:rsidRDefault="006057DF" w:rsidP="006057DF">
            <w:pPr>
              <w:rPr>
                <w:sz w:val="18"/>
                <w:szCs w:val="18"/>
              </w:rPr>
            </w:pPr>
          </w:p>
        </w:tc>
      </w:tr>
      <w:tr w:rsidR="006057DF" w:rsidRPr="006057DF" w:rsidTr="006057DF">
        <w:trPr>
          <w:gridBefore w:val="1"/>
          <w:trHeight w:hRule="exact" w:val="260"/>
        </w:trPr>
        <w:tc>
          <w:tcPr>
            <w:tcW w:w="2455" w:type="dxa"/>
            <w:gridSpan w:val="2"/>
            <w:tcBorders>
              <w:top w:val="nil"/>
              <w:bottom w:val="single" w:sz="4" w:space="0" w:color="auto"/>
              <w:right w:val="single" w:sz="12" w:space="0" w:color="auto"/>
            </w:tcBorders>
            <w:vAlign w:val="center"/>
          </w:tcPr>
          <w:p w:rsidR="006057DF" w:rsidRPr="006057DF" w:rsidRDefault="006057DF" w:rsidP="006057DF">
            <w:pPr>
              <w:rPr>
                <w:sz w:val="12"/>
                <w:szCs w:val="12"/>
              </w:rPr>
            </w:pPr>
          </w:p>
        </w:tc>
        <w:tc>
          <w:tcPr>
            <w:tcW w:w="125" w:type="dxa"/>
            <w:gridSpan w:val="3"/>
            <w:tcBorders>
              <w:top w:val="nil"/>
              <w:left w:val="single" w:sz="12" w:space="0" w:color="auto"/>
              <w:bottom w:val="single" w:sz="4" w:space="0" w:color="auto"/>
            </w:tcBorders>
            <w:vAlign w:val="center"/>
          </w:tcPr>
          <w:p w:rsidR="006057DF" w:rsidRPr="006057DF" w:rsidRDefault="006057DF" w:rsidP="006057DF">
            <w:pPr>
              <w:rPr>
                <w:sz w:val="12"/>
                <w:szCs w:val="12"/>
              </w:rPr>
            </w:pPr>
          </w:p>
        </w:tc>
        <w:tc>
          <w:tcPr>
            <w:tcW w:w="7092" w:type="dxa"/>
            <w:gridSpan w:val="131"/>
            <w:tcBorders>
              <w:top w:val="nil"/>
              <w:bottom w:val="single" w:sz="4" w:space="0" w:color="auto"/>
              <w:right w:val="nil"/>
            </w:tcBorders>
            <w:vAlign w:val="center"/>
          </w:tcPr>
          <w:p w:rsidR="006057DF" w:rsidRPr="006057DF" w:rsidRDefault="006057DF" w:rsidP="006057DF">
            <w:pPr>
              <w:rPr>
                <w:i/>
                <w:iCs/>
                <w:sz w:val="12"/>
                <w:szCs w:val="12"/>
              </w:rPr>
            </w:pPr>
            <w:r w:rsidRPr="006057DF">
              <w:rPr>
                <w:i/>
                <w:iCs/>
                <w:sz w:val="12"/>
                <w:szCs w:val="12"/>
              </w:rPr>
              <w:t>* или иной государственный орган исполнительной власти</w:t>
            </w:r>
          </w:p>
          <w:p w:rsidR="006057DF" w:rsidRPr="006057DF" w:rsidRDefault="006057DF" w:rsidP="006057DF">
            <w:pPr>
              <w:rPr>
                <w:i/>
                <w:iCs/>
                <w:sz w:val="12"/>
                <w:szCs w:val="12"/>
              </w:rPr>
            </w:pPr>
          </w:p>
          <w:p w:rsidR="006057DF" w:rsidRPr="006057DF" w:rsidRDefault="006057DF" w:rsidP="006057DF">
            <w:pPr>
              <w:rPr>
                <w:i/>
                <w:iCs/>
                <w:sz w:val="12"/>
                <w:szCs w:val="12"/>
              </w:rPr>
            </w:pPr>
          </w:p>
        </w:tc>
        <w:tc>
          <w:tcPr>
            <w:tcW w:w="265" w:type="dxa"/>
            <w:gridSpan w:val="5"/>
            <w:tcBorders>
              <w:top w:val="nil"/>
              <w:left w:val="nil"/>
              <w:bottom w:val="single" w:sz="4" w:space="0" w:color="auto"/>
            </w:tcBorders>
            <w:vAlign w:val="center"/>
          </w:tcPr>
          <w:p w:rsidR="006057DF" w:rsidRPr="006057DF" w:rsidRDefault="006057DF" w:rsidP="006057DF">
            <w:pPr>
              <w:rPr>
                <w:sz w:val="12"/>
                <w:szCs w:val="12"/>
              </w:rPr>
            </w:pPr>
          </w:p>
        </w:tc>
      </w:tr>
    </w:tbl>
    <w:p w:rsidR="006057DF" w:rsidRPr="006057DF" w:rsidRDefault="006057DF" w:rsidP="006057DF">
      <w:pPr>
        <w:tabs>
          <w:tab w:val="left" w:pos="960"/>
        </w:tabs>
        <w:spacing w:after="200" w:line="276" w:lineRule="auto"/>
        <w:rPr>
          <w:rFonts w:eastAsiaTheme="minorEastAsia"/>
          <w:sz w:val="22"/>
          <w:szCs w:val="22"/>
        </w:rPr>
      </w:pPr>
    </w:p>
    <w:p w:rsidR="006057DF" w:rsidRPr="006057DF" w:rsidRDefault="006057DF" w:rsidP="006057DF">
      <w:pPr>
        <w:tabs>
          <w:tab w:val="left" w:pos="2955"/>
        </w:tabs>
        <w:rPr>
          <w:sz w:val="28"/>
          <w:szCs w:val="28"/>
        </w:rPr>
      </w:pPr>
    </w:p>
    <w:p w:rsidR="006057DF" w:rsidRDefault="006057DF" w:rsidP="00D95A6E">
      <w:pPr>
        <w:spacing w:line="360" w:lineRule="auto"/>
        <w:jc w:val="center"/>
        <w:rPr>
          <w:b/>
          <w:sz w:val="28"/>
          <w:szCs w:val="28"/>
        </w:rPr>
      </w:pPr>
    </w:p>
    <w:p w:rsidR="006057DF" w:rsidRDefault="006057DF" w:rsidP="00D95A6E">
      <w:pPr>
        <w:spacing w:line="360" w:lineRule="auto"/>
        <w:jc w:val="center"/>
        <w:rPr>
          <w:b/>
          <w:sz w:val="28"/>
          <w:szCs w:val="28"/>
        </w:rPr>
      </w:pPr>
    </w:p>
    <w:p w:rsidR="006057DF" w:rsidRDefault="006057DF" w:rsidP="00D95A6E">
      <w:pPr>
        <w:spacing w:line="360" w:lineRule="auto"/>
        <w:jc w:val="center"/>
        <w:rPr>
          <w:b/>
          <w:sz w:val="28"/>
          <w:szCs w:val="28"/>
        </w:rPr>
      </w:pPr>
    </w:p>
    <w:p w:rsidR="006057DF" w:rsidRDefault="006057DF" w:rsidP="00D95A6E">
      <w:pPr>
        <w:spacing w:line="360" w:lineRule="auto"/>
        <w:jc w:val="center"/>
        <w:rPr>
          <w:b/>
          <w:sz w:val="28"/>
          <w:szCs w:val="28"/>
        </w:rPr>
      </w:pPr>
    </w:p>
    <w:p w:rsidR="00D95A6E" w:rsidRPr="00D95A6E" w:rsidRDefault="006057DF" w:rsidP="00D95A6E">
      <w:pPr>
        <w:spacing w:line="360" w:lineRule="auto"/>
        <w:jc w:val="center"/>
        <w:rPr>
          <w:b/>
          <w:sz w:val="28"/>
          <w:szCs w:val="28"/>
        </w:rPr>
      </w:pPr>
      <w:r>
        <w:rPr>
          <w:b/>
          <w:sz w:val="28"/>
          <w:szCs w:val="28"/>
        </w:rPr>
        <w:lastRenderedPageBreak/>
        <w:t xml:space="preserve">Самостоятельная </w:t>
      </w:r>
      <w:r w:rsidR="00D95A6E" w:rsidRPr="00D95A6E">
        <w:rPr>
          <w:b/>
          <w:sz w:val="28"/>
          <w:szCs w:val="28"/>
        </w:rPr>
        <w:t xml:space="preserve"> работа </w:t>
      </w:r>
    </w:p>
    <w:p w:rsidR="00D95A6E" w:rsidRPr="00D95A6E" w:rsidRDefault="00D95A6E" w:rsidP="00D95A6E">
      <w:pPr>
        <w:tabs>
          <w:tab w:val="left" w:pos="1260"/>
        </w:tabs>
        <w:rPr>
          <w:b/>
          <w:sz w:val="28"/>
          <w:szCs w:val="28"/>
        </w:rPr>
      </w:pPr>
      <w:r w:rsidRPr="00D95A6E">
        <w:rPr>
          <w:b/>
          <w:sz w:val="28"/>
          <w:szCs w:val="28"/>
        </w:rPr>
        <w:t xml:space="preserve">Тема:  « </w:t>
      </w:r>
      <w:bookmarkStart w:id="1" w:name="_Toc244687506"/>
      <w:bookmarkStart w:id="2" w:name="_Toc244687601"/>
      <w:r w:rsidRPr="00D95A6E">
        <w:rPr>
          <w:b/>
          <w:sz w:val="28"/>
          <w:szCs w:val="28"/>
        </w:rPr>
        <w:t>Составление бизнес-плана</w:t>
      </w:r>
      <w:bookmarkEnd w:id="1"/>
      <w:bookmarkEnd w:id="2"/>
      <w:r w:rsidRPr="00D95A6E">
        <w:rPr>
          <w:b/>
          <w:sz w:val="28"/>
          <w:szCs w:val="28"/>
        </w:rPr>
        <w:t>»</w:t>
      </w:r>
    </w:p>
    <w:p w:rsidR="00D95A6E" w:rsidRPr="00D95A6E" w:rsidRDefault="00D95A6E" w:rsidP="00D95A6E">
      <w:pPr>
        <w:tabs>
          <w:tab w:val="left" w:pos="2440"/>
        </w:tabs>
        <w:jc w:val="both"/>
        <w:rPr>
          <w:sz w:val="28"/>
          <w:szCs w:val="28"/>
        </w:rPr>
      </w:pPr>
    </w:p>
    <w:p w:rsidR="00D95A6E" w:rsidRPr="00D95A6E" w:rsidRDefault="00D95A6E" w:rsidP="00D95A6E">
      <w:pPr>
        <w:tabs>
          <w:tab w:val="left" w:pos="2440"/>
        </w:tabs>
        <w:jc w:val="both"/>
        <w:rPr>
          <w:i/>
          <w:sz w:val="28"/>
          <w:szCs w:val="28"/>
        </w:rPr>
      </w:pPr>
      <w:r w:rsidRPr="00D95A6E">
        <w:rPr>
          <w:b/>
          <w:i/>
          <w:sz w:val="28"/>
          <w:szCs w:val="28"/>
        </w:rPr>
        <w:t xml:space="preserve">Цель занятия: </w:t>
      </w:r>
      <w:r w:rsidRPr="00D95A6E">
        <w:rPr>
          <w:i/>
          <w:sz w:val="28"/>
          <w:szCs w:val="28"/>
        </w:rPr>
        <w:t>усвоить методику составления бизнес-плана предприятия</w:t>
      </w:r>
    </w:p>
    <w:p w:rsidR="00D95A6E" w:rsidRPr="00D95A6E" w:rsidRDefault="00D95A6E" w:rsidP="00D95A6E">
      <w:pPr>
        <w:tabs>
          <w:tab w:val="left" w:pos="2440"/>
        </w:tabs>
        <w:jc w:val="both"/>
        <w:rPr>
          <w:i/>
          <w:sz w:val="28"/>
          <w:szCs w:val="28"/>
        </w:rPr>
      </w:pPr>
    </w:p>
    <w:p w:rsidR="00D95A6E" w:rsidRPr="00D95A6E" w:rsidRDefault="00D95A6E" w:rsidP="00D95A6E">
      <w:pPr>
        <w:tabs>
          <w:tab w:val="left" w:pos="2440"/>
        </w:tabs>
        <w:jc w:val="both"/>
        <w:rPr>
          <w:sz w:val="28"/>
          <w:szCs w:val="28"/>
        </w:rPr>
      </w:pPr>
      <w:r w:rsidRPr="00D95A6E">
        <w:rPr>
          <w:sz w:val="28"/>
          <w:szCs w:val="28"/>
        </w:rPr>
        <w:t>Количество часов: 6</w:t>
      </w:r>
    </w:p>
    <w:p w:rsidR="00D95A6E" w:rsidRPr="00D95A6E" w:rsidRDefault="00D95A6E" w:rsidP="00D95A6E">
      <w:pPr>
        <w:tabs>
          <w:tab w:val="left" w:pos="2440"/>
        </w:tabs>
        <w:jc w:val="both"/>
        <w:rPr>
          <w:sz w:val="28"/>
          <w:szCs w:val="28"/>
        </w:rPr>
      </w:pPr>
    </w:p>
    <w:p w:rsidR="00D95A6E" w:rsidRPr="00D95A6E" w:rsidRDefault="00D95A6E" w:rsidP="00D95A6E">
      <w:pPr>
        <w:tabs>
          <w:tab w:val="left" w:pos="2440"/>
          <w:tab w:val="center" w:pos="4960"/>
          <w:tab w:val="left" w:pos="7020"/>
        </w:tabs>
        <w:rPr>
          <w:b/>
          <w:i/>
          <w:sz w:val="28"/>
          <w:szCs w:val="28"/>
        </w:rPr>
      </w:pPr>
      <w:r w:rsidRPr="00D95A6E">
        <w:rPr>
          <w:b/>
          <w:i/>
          <w:sz w:val="28"/>
          <w:szCs w:val="28"/>
        </w:rPr>
        <w:t>Контрольные вопросы:</w:t>
      </w:r>
      <w:r w:rsidRPr="00D95A6E">
        <w:rPr>
          <w:b/>
          <w:i/>
          <w:sz w:val="28"/>
          <w:szCs w:val="28"/>
        </w:rPr>
        <w:tab/>
      </w:r>
    </w:p>
    <w:p w:rsidR="00D95A6E" w:rsidRPr="00D95A6E" w:rsidRDefault="00D95A6E" w:rsidP="00D95A6E">
      <w:pPr>
        <w:tabs>
          <w:tab w:val="left" w:pos="2440"/>
          <w:tab w:val="center" w:pos="4960"/>
          <w:tab w:val="left" w:pos="7020"/>
        </w:tabs>
        <w:rPr>
          <w:i/>
          <w:sz w:val="28"/>
          <w:szCs w:val="28"/>
        </w:rPr>
      </w:pPr>
    </w:p>
    <w:p w:rsidR="00D95A6E" w:rsidRPr="00D95A6E" w:rsidRDefault="00D95A6E" w:rsidP="00D95A6E">
      <w:pPr>
        <w:numPr>
          <w:ilvl w:val="0"/>
          <w:numId w:val="17"/>
        </w:numPr>
        <w:spacing w:line="276" w:lineRule="auto"/>
        <w:rPr>
          <w:i/>
          <w:sz w:val="28"/>
          <w:szCs w:val="28"/>
        </w:rPr>
      </w:pPr>
      <w:r w:rsidRPr="00D95A6E">
        <w:rPr>
          <w:i/>
          <w:sz w:val="28"/>
          <w:szCs w:val="28"/>
        </w:rPr>
        <w:t>Что такое бизнес-план и для чего он составляется.</w:t>
      </w:r>
    </w:p>
    <w:p w:rsidR="00D95A6E" w:rsidRPr="00D95A6E" w:rsidRDefault="00D95A6E" w:rsidP="00D95A6E">
      <w:pPr>
        <w:numPr>
          <w:ilvl w:val="0"/>
          <w:numId w:val="17"/>
        </w:numPr>
        <w:spacing w:line="276" w:lineRule="auto"/>
        <w:rPr>
          <w:i/>
          <w:sz w:val="28"/>
          <w:szCs w:val="28"/>
        </w:rPr>
      </w:pPr>
      <w:r w:rsidRPr="00D95A6E">
        <w:rPr>
          <w:i/>
          <w:sz w:val="28"/>
          <w:szCs w:val="28"/>
        </w:rPr>
        <w:t>На какие вопросы отвечает бизнес-план</w:t>
      </w:r>
    </w:p>
    <w:p w:rsidR="00D95A6E" w:rsidRPr="00D95A6E" w:rsidRDefault="00D95A6E" w:rsidP="00D95A6E">
      <w:pPr>
        <w:numPr>
          <w:ilvl w:val="0"/>
          <w:numId w:val="17"/>
        </w:numPr>
        <w:spacing w:line="276" w:lineRule="auto"/>
        <w:rPr>
          <w:i/>
          <w:sz w:val="28"/>
          <w:szCs w:val="28"/>
        </w:rPr>
      </w:pPr>
      <w:r w:rsidRPr="00D95A6E">
        <w:rPr>
          <w:i/>
          <w:sz w:val="28"/>
          <w:szCs w:val="28"/>
        </w:rPr>
        <w:t>Назовите основные разделы бизнес-плана</w:t>
      </w:r>
    </w:p>
    <w:p w:rsidR="00D95A6E" w:rsidRPr="00D95A6E" w:rsidRDefault="00D95A6E" w:rsidP="00D95A6E">
      <w:pPr>
        <w:numPr>
          <w:ilvl w:val="0"/>
          <w:numId w:val="17"/>
        </w:numPr>
        <w:spacing w:line="276" w:lineRule="auto"/>
        <w:rPr>
          <w:i/>
          <w:sz w:val="28"/>
          <w:szCs w:val="28"/>
        </w:rPr>
      </w:pPr>
      <w:r w:rsidRPr="00D95A6E">
        <w:rPr>
          <w:i/>
          <w:sz w:val="28"/>
          <w:szCs w:val="28"/>
        </w:rPr>
        <w:t>Охарактеризуйте каждый раздел бизнес-плана</w:t>
      </w:r>
    </w:p>
    <w:p w:rsidR="00D95A6E" w:rsidRPr="00D95A6E" w:rsidRDefault="00D95A6E" w:rsidP="00D95A6E">
      <w:pPr>
        <w:tabs>
          <w:tab w:val="left" w:pos="2440"/>
        </w:tabs>
        <w:ind w:firstLine="540"/>
        <w:jc w:val="both"/>
        <w:rPr>
          <w:sz w:val="28"/>
          <w:szCs w:val="28"/>
        </w:rPr>
      </w:pPr>
    </w:p>
    <w:p w:rsidR="00D95A6E" w:rsidRPr="00D95A6E" w:rsidRDefault="00D95A6E" w:rsidP="00D95A6E">
      <w:pPr>
        <w:tabs>
          <w:tab w:val="left" w:pos="3840"/>
        </w:tabs>
        <w:rPr>
          <w:i/>
          <w:sz w:val="28"/>
          <w:szCs w:val="28"/>
        </w:rPr>
      </w:pPr>
      <w:r w:rsidRPr="00D95A6E">
        <w:rPr>
          <w:b/>
          <w:sz w:val="28"/>
          <w:szCs w:val="28"/>
        </w:rPr>
        <w:t>Методические указания</w:t>
      </w:r>
    </w:p>
    <w:p w:rsidR="00D95A6E" w:rsidRPr="00D95A6E" w:rsidRDefault="00D95A6E" w:rsidP="00D95A6E">
      <w:pPr>
        <w:tabs>
          <w:tab w:val="left" w:pos="3840"/>
        </w:tabs>
        <w:rPr>
          <w:i/>
          <w:sz w:val="28"/>
          <w:szCs w:val="28"/>
        </w:rPr>
      </w:pPr>
    </w:p>
    <w:p w:rsidR="00D95A6E" w:rsidRPr="00D95A6E" w:rsidRDefault="00D95A6E" w:rsidP="00D95A6E">
      <w:pPr>
        <w:spacing w:line="276" w:lineRule="auto"/>
        <w:jc w:val="both"/>
        <w:rPr>
          <w:sz w:val="28"/>
          <w:szCs w:val="28"/>
        </w:rPr>
      </w:pPr>
      <w:r w:rsidRPr="00D95A6E">
        <w:rPr>
          <w:i/>
          <w:sz w:val="28"/>
          <w:szCs w:val="28"/>
        </w:rPr>
        <w:tab/>
      </w:r>
      <w:r w:rsidRPr="00D95A6E">
        <w:rPr>
          <w:sz w:val="28"/>
          <w:szCs w:val="28"/>
        </w:rPr>
        <w:t xml:space="preserve">Бизнес-план является рабочим инструментом, используемым во всех сферах предпринимательства. Он описывает процесс функционирования предприятия, показывает, каким образом его руководители собираются достичь своих целей и задач. </w:t>
      </w:r>
      <w:proofErr w:type="gramStart"/>
      <w:r w:rsidRPr="00D95A6E">
        <w:rPr>
          <w:sz w:val="28"/>
          <w:szCs w:val="28"/>
        </w:rPr>
        <w:t>Хорошо разработанный бизнес-план помогает предприятию расти, завоевывать новые позиции на рынке, где оно функционирует, составлять перспективные планы своего развития, концепции производства новых товаров и услуг и выбирать рациональные способы их реализации, то есть в нем описываются основные аспекты будущего предприятия, с достаточной полнотой анализируются проблемы, с которыми оно столкнется (или не исключено, что столкнется) и самыми современными методами определяются способы</w:t>
      </w:r>
      <w:proofErr w:type="gramEnd"/>
      <w:r w:rsidRPr="00D95A6E">
        <w:rPr>
          <w:sz w:val="28"/>
          <w:szCs w:val="28"/>
        </w:rPr>
        <w:t xml:space="preserve"> решения этих проблем. </w:t>
      </w:r>
      <w:proofErr w:type="gramStart"/>
      <w:r w:rsidRPr="00D95A6E">
        <w:rPr>
          <w:sz w:val="28"/>
          <w:szCs w:val="28"/>
        </w:rPr>
        <w:t>Таким образом, бизнес-план – одновременно поисковая, научно-исследовательская и проектная (пред - проектная) работа.</w:t>
      </w:r>
      <w:proofErr w:type="gramEnd"/>
    </w:p>
    <w:p w:rsidR="00D95A6E" w:rsidRPr="00D95A6E" w:rsidRDefault="00D95A6E" w:rsidP="00D95A6E">
      <w:pPr>
        <w:spacing w:line="276" w:lineRule="auto"/>
        <w:ind w:firstLine="540"/>
        <w:jc w:val="both"/>
        <w:rPr>
          <w:sz w:val="28"/>
          <w:szCs w:val="28"/>
        </w:rPr>
      </w:pPr>
      <w:r w:rsidRPr="00D95A6E">
        <w:rPr>
          <w:sz w:val="28"/>
          <w:szCs w:val="28"/>
        </w:rPr>
        <w:t>В бизнес-плане обосновываются:</w:t>
      </w:r>
    </w:p>
    <w:p w:rsidR="00D95A6E" w:rsidRPr="00D95A6E" w:rsidRDefault="00D95A6E" w:rsidP="00D95A6E">
      <w:pPr>
        <w:spacing w:line="276" w:lineRule="auto"/>
        <w:ind w:firstLine="540"/>
        <w:jc w:val="both"/>
        <w:rPr>
          <w:sz w:val="28"/>
          <w:szCs w:val="28"/>
        </w:rPr>
      </w:pPr>
      <w:r w:rsidRPr="00D95A6E">
        <w:rPr>
          <w:sz w:val="28"/>
          <w:szCs w:val="28"/>
        </w:rPr>
        <w:t>- общие и специфические детали функционирования предприятия в условиях конкретного рынка;</w:t>
      </w:r>
    </w:p>
    <w:p w:rsidR="00D95A6E" w:rsidRPr="00D95A6E" w:rsidRDefault="00D95A6E" w:rsidP="00D95A6E">
      <w:pPr>
        <w:spacing w:line="276" w:lineRule="auto"/>
        <w:ind w:firstLine="540"/>
        <w:jc w:val="both"/>
        <w:rPr>
          <w:sz w:val="28"/>
          <w:szCs w:val="28"/>
        </w:rPr>
      </w:pPr>
      <w:r w:rsidRPr="00D95A6E">
        <w:rPr>
          <w:sz w:val="28"/>
          <w:szCs w:val="28"/>
        </w:rPr>
        <w:t>-  выбор стратегии и тактики (методов) конкуренции;</w:t>
      </w:r>
    </w:p>
    <w:p w:rsidR="00D95A6E" w:rsidRPr="00D95A6E" w:rsidRDefault="00D95A6E" w:rsidP="00D95A6E">
      <w:pPr>
        <w:spacing w:line="276" w:lineRule="auto"/>
        <w:ind w:firstLine="540"/>
        <w:jc w:val="both"/>
        <w:rPr>
          <w:sz w:val="28"/>
          <w:szCs w:val="28"/>
        </w:rPr>
      </w:pPr>
      <w:r w:rsidRPr="00D95A6E">
        <w:rPr>
          <w:sz w:val="28"/>
          <w:szCs w:val="28"/>
        </w:rPr>
        <w:t>-  оценка финансовых, материальных, трудовых ресурсов, необходимых для достижения целей предприятия.</w:t>
      </w:r>
    </w:p>
    <w:p w:rsidR="00D95A6E" w:rsidRPr="00D95A6E" w:rsidRDefault="00D95A6E" w:rsidP="00D95A6E">
      <w:pPr>
        <w:spacing w:line="276" w:lineRule="auto"/>
        <w:ind w:firstLine="540"/>
        <w:jc w:val="both"/>
        <w:rPr>
          <w:sz w:val="28"/>
          <w:szCs w:val="28"/>
        </w:rPr>
      </w:pPr>
      <w:r w:rsidRPr="00D95A6E">
        <w:rPr>
          <w:sz w:val="28"/>
          <w:szCs w:val="28"/>
        </w:rPr>
        <w:t>Бизнес-план помогает дать ответы предпринимателю на следующие вопросы:</w:t>
      </w:r>
    </w:p>
    <w:p w:rsidR="00D95A6E" w:rsidRPr="00D95A6E" w:rsidRDefault="00D95A6E" w:rsidP="00D95A6E">
      <w:pPr>
        <w:spacing w:line="276" w:lineRule="auto"/>
        <w:ind w:firstLine="540"/>
        <w:jc w:val="both"/>
        <w:rPr>
          <w:sz w:val="28"/>
          <w:szCs w:val="28"/>
        </w:rPr>
      </w:pPr>
      <w:r w:rsidRPr="00D95A6E">
        <w:rPr>
          <w:sz w:val="28"/>
          <w:szCs w:val="28"/>
        </w:rPr>
        <w:t xml:space="preserve">1.какой вид продукции или какое новое дело выбрать для выхода на отечественный и зарубежный рынок; </w:t>
      </w:r>
    </w:p>
    <w:p w:rsidR="00D95A6E" w:rsidRPr="00D95A6E" w:rsidRDefault="00D95A6E" w:rsidP="00D95A6E">
      <w:pPr>
        <w:spacing w:line="276" w:lineRule="auto"/>
        <w:ind w:firstLine="540"/>
        <w:jc w:val="both"/>
        <w:rPr>
          <w:sz w:val="28"/>
          <w:szCs w:val="28"/>
        </w:rPr>
      </w:pPr>
      <w:r w:rsidRPr="00D95A6E">
        <w:rPr>
          <w:sz w:val="28"/>
          <w:szCs w:val="28"/>
        </w:rPr>
        <w:lastRenderedPageBreak/>
        <w:t xml:space="preserve">2.каков </w:t>
      </w:r>
      <w:proofErr w:type="gramStart"/>
      <w:r w:rsidRPr="00D95A6E">
        <w:rPr>
          <w:sz w:val="28"/>
          <w:szCs w:val="28"/>
        </w:rPr>
        <w:t>будет рыночный спрос на предлагаемые товары и услуги и как он</w:t>
      </w:r>
      <w:proofErr w:type="gramEnd"/>
      <w:r w:rsidRPr="00D95A6E">
        <w:rPr>
          <w:sz w:val="28"/>
          <w:szCs w:val="28"/>
        </w:rPr>
        <w:t xml:space="preserve"> будет изменяться; </w:t>
      </w:r>
    </w:p>
    <w:p w:rsidR="00D95A6E" w:rsidRPr="00D95A6E" w:rsidRDefault="00D95A6E" w:rsidP="00D95A6E">
      <w:pPr>
        <w:spacing w:line="276" w:lineRule="auto"/>
        <w:ind w:firstLine="540"/>
        <w:jc w:val="both"/>
        <w:rPr>
          <w:sz w:val="28"/>
          <w:szCs w:val="28"/>
        </w:rPr>
      </w:pPr>
      <w:r w:rsidRPr="00D95A6E">
        <w:rPr>
          <w:sz w:val="28"/>
          <w:szCs w:val="28"/>
        </w:rPr>
        <w:t xml:space="preserve">3.какие ресурсы и в каких количествах потребуются для организации </w:t>
      </w:r>
      <w:proofErr w:type="spellStart"/>
      <w:proofErr w:type="gramStart"/>
      <w:r w:rsidRPr="00D95A6E">
        <w:rPr>
          <w:sz w:val="28"/>
          <w:szCs w:val="28"/>
        </w:rPr>
        <w:t>бизнес-проекта</w:t>
      </w:r>
      <w:proofErr w:type="spellEnd"/>
      <w:proofErr w:type="gramEnd"/>
      <w:r w:rsidRPr="00D95A6E">
        <w:rPr>
          <w:sz w:val="28"/>
          <w:szCs w:val="28"/>
        </w:rPr>
        <w:t xml:space="preserve">; </w:t>
      </w:r>
    </w:p>
    <w:p w:rsidR="00D95A6E" w:rsidRPr="00D95A6E" w:rsidRDefault="00D95A6E" w:rsidP="00D95A6E">
      <w:pPr>
        <w:spacing w:line="276" w:lineRule="auto"/>
        <w:ind w:firstLine="540"/>
        <w:jc w:val="both"/>
        <w:rPr>
          <w:sz w:val="28"/>
          <w:szCs w:val="28"/>
        </w:rPr>
      </w:pPr>
      <w:r w:rsidRPr="00D95A6E">
        <w:rPr>
          <w:sz w:val="28"/>
          <w:szCs w:val="28"/>
        </w:rPr>
        <w:t xml:space="preserve">4.сколько будут стоить необходимые ресурсы и где найти надежных поставщиков; </w:t>
      </w:r>
    </w:p>
    <w:p w:rsidR="00D95A6E" w:rsidRPr="00D95A6E" w:rsidRDefault="00D95A6E" w:rsidP="00D95A6E">
      <w:pPr>
        <w:spacing w:line="276" w:lineRule="auto"/>
        <w:ind w:firstLine="540"/>
        <w:jc w:val="both"/>
        <w:rPr>
          <w:sz w:val="28"/>
          <w:szCs w:val="28"/>
        </w:rPr>
      </w:pPr>
      <w:r w:rsidRPr="00D95A6E">
        <w:rPr>
          <w:sz w:val="28"/>
          <w:szCs w:val="28"/>
        </w:rPr>
        <w:t xml:space="preserve">5.каковы будут издержки на организацию производства и реализацию продукции и услуг на соответствующих рынках; </w:t>
      </w:r>
    </w:p>
    <w:p w:rsidR="00D95A6E" w:rsidRPr="00D95A6E" w:rsidRDefault="00D95A6E" w:rsidP="00D95A6E">
      <w:pPr>
        <w:spacing w:line="276" w:lineRule="auto"/>
        <w:ind w:firstLine="540"/>
        <w:jc w:val="both"/>
        <w:rPr>
          <w:sz w:val="28"/>
          <w:szCs w:val="28"/>
        </w:rPr>
      </w:pPr>
      <w:r w:rsidRPr="00D95A6E">
        <w:rPr>
          <w:sz w:val="28"/>
          <w:szCs w:val="28"/>
        </w:rPr>
        <w:t xml:space="preserve">6.какой может быть рыночная цена на данную продукцию и как на нее повлияют конкуренты; </w:t>
      </w:r>
    </w:p>
    <w:p w:rsidR="00D95A6E" w:rsidRPr="00D95A6E" w:rsidRDefault="00D95A6E" w:rsidP="00D95A6E">
      <w:pPr>
        <w:spacing w:line="276" w:lineRule="auto"/>
        <w:ind w:firstLine="540"/>
        <w:jc w:val="both"/>
        <w:rPr>
          <w:sz w:val="28"/>
          <w:szCs w:val="28"/>
        </w:rPr>
      </w:pPr>
      <w:r w:rsidRPr="00D95A6E">
        <w:rPr>
          <w:sz w:val="28"/>
          <w:szCs w:val="28"/>
        </w:rPr>
        <w:t xml:space="preserve">7.какими могут быть общие доходы и как их следует распределять между всеми участниками </w:t>
      </w:r>
      <w:proofErr w:type="spellStart"/>
      <w:proofErr w:type="gramStart"/>
      <w:r w:rsidRPr="00D95A6E">
        <w:rPr>
          <w:sz w:val="28"/>
          <w:szCs w:val="28"/>
        </w:rPr>
        <w:t>бизнес-проекта</w:t>
      </w:r>
      <w:proofErr w:type="spellEnd"/>
      <w:proofErr w:type="gramEnd"/>
      <w:r w:rsidRPr="00D95A6E">
        <w:rPr>
          <w:sz w:val="28"/>
          <w:szCs w:val="28"/>
        </w:rPr>
        <w:t xml:space="preserve">; </w:t>
      </w:r>
    </w:p>
    <w:p w:rsidR="00D95A6E" w:rsidRPr="00D95A6E" w:rsidRDefault="00D95A6E" w:rsidP="00D95A6E">
      <w:pPr>
        <w:spacing w:line="276" w:lineRule="auto"/>
        <w:ind w:firstLine="540"/>
        <w:jc w:val="both"/>
        <w:rPr>
          <w:sz w:val="28"/>
          <w:szCs w:val="28"/>
        </w:rPr>
      </w:pPr>
      <w:r w:rsidRPr="00D95A6E">
        <w:rPr>
          <w:sz w:val="28"/>
          <w:szCs w:val="28"/>
        </w:rPr>
        <w:t>8.каковы будут показатели эффективности производства и как их можно повысить</w:t>
      </w:r>
    </w:p>
    <w:p w:rsidR="00D95A6E" w:rsidRPr="00D95A6E" w:rsidRDefault="00D95A6E" w:rsidP="00D95A6E">
      <w:pPr>
        <w:spacing w:line="276" w:lineRule="auto"/>
        <w:ind w:firstLine="540"/>
        <w:jc w:val="both"/>
        <w:rPr>
          <w:sz w:val="28"/>
          <w:szCs w:val="28"/>
        </w:rPr>
      </w:pPr>
      <w:r w:rsidRPr="00D95A6E">
        <w:rPr>
          <w:sz w:val="28"/>
          <w:szCs w:val="28"/>
        </w:rPr>
        <w:t>Бизнес-план может иметь следующую структуру:</w:t>
      </w:r>
    </w:p>
    <w:p w:rsidR="00D95A6E" w:rsidRPr="00D95A6E" w:rsidRDefault="00D95A6E" w:rsidP="00D95A6E">
      <w:pPr>
        <w:spacing w:line="276" w:lineRule="auto"/>
        <w:ind w:firstLine="540"/>
        <w:jc w:val="both"/>
        <w:rPr>
          <w:sz w:val="28"/>
          <w:szCs w:val="28"/>
        </w:rPr>
      </w:pPr>
      <w:r w:rsidRPr="00D95A6E">
        <w:rPr>
          <w:sz w:val="28"/>
          <w:szCs w:val="28"/>
        </w:rPr>
        <w:t xml:space="preserve">1.аннотация; </w:t>
      </w:r>
    </w:p>
    <w:p w:rsidR="00D95A6E" w:rsidRPr="00D95A6E" w:rsidRDefault="00D95A6E" w:rsidP="00D95A6E">
      <w:pPr>
        <w:spacing w:line="276" w:lineRule="auto"/>
        <w:ind w:firstLine="540"/>
        <w:jc w:val="both"/>
        <w:rPr>
          <w:sz w:val="28"/>
          <w:szCs w:val="28"/>
        </w:rPr>
      </w:pPr>
      <w:r w:rsidRPr="00D95A6E">
        <w:rPr>
          <w:sz w:val="28"/>
          <w:szCs w:val="28"/>
        </w:rPr>
        <w:t>2.резюме;</w:t>
      </w:r>
    </w:p>
    <w:p w:rsidR="00D95A6E" w:rsidRPr="00D95A6E" w:rsidRDefault="00D95A6E" w:rsidP="00D95A6E">
      <w:pPr>
        <w:spacing w:line="276" w:lineRule="auto"/>
        <w:ind w:firstLine="540"/>
        <w:jc w:val="both"/>
        <w:rPr>
          <w:sz w:val="28"/>
          <w:szCs w:val="28"/>
        </w:rPr>
      </w:pPr>
      <w:r w:rsidRPr="00D95A6E">
        <w:rPr>
          <w:sz w:val="28"/>
          <w:szCs w:val="28"/>
        </w:rPr>
        <w:t>3.описание предприятия и отрасли;</w:t>
      </w:r>
    </w:p>
    <w:p w:rsidR="00D95A6E" w:rsidRPr="00D95A6E" w:rsidRDefault="00D95A6E" w:rsidP="00D95A6E">
      <w:pPr>
        <w:spacing w:line="276" w:lineRule="auto"/>
        <w:ind w:firstLine="540"/>
        <w:jc w:val="both"/>
        <w:rPr>
          <w:sz w:val="28"/>
          <w:szCs w:val="28"/>
        </w:rPr>
      </w:pPr>
      <w:r w:rsidRPr="00D95A6E">
        <w:rPr>
          <w:sz w:val="28"/>
          <w:szCs w:val="28"/>
        </w:rPr>
        <w:t>4.описание продукции;</w:t>
      </w:r>
    </w:p>
    <w:p w:rsidR="00D95A6E" w:rsidRPr="00D95A6E" w:rsidRDefault="00D95A6E" w:rsidP="00D95A6E">
      <w:pPr>
        <w:spacing w:line="276" w:lineRule="auto"/>
        <w:ind w:firstLine="540"/>
        <w:jc w:val="both"/>
        <w:rPr>
          <w:sz w:val="28"/>
          <w:szCs w:val="28"/>
        </w:rPr>
      </w:pPr>
      <w:r w:rsidRPr="00D95A6E">
        <w:rPr>
          <w:sz w:val="28"/>
          <w:szCs w:val="28"/>
        </w:rPr>
        <w:t>5.план маркетинга;</w:t>
      </w:r>
    </w:p>
    <w:p w:rsidR="00D95A6E" w:rsidRPr="00D95A6E" w:rsidRDefault="00D95A6E" w:rsidP="00D95A6E">
      <w:pPr>
        <w:spacing w:line="276" w:lineRule="auto"/>
        <w:ind w:firstLine="540"/>
        <w:jc w:val="both"/>
        <w:rPr>
          <w:sz w:val="28"/>
          <w:szCs w:val="28"/>
        </w:rPr>
      </w:pPr>
      <w:r w:rsidRPr="00D95A6E">
        <w:rPr>
          <w:sz w:val="28"/>
          <w:szCs w:val="28"/>
        </w:rPr>
        <w:t>6.производственный план;</w:t>
      </w:r>
    </w:p>
    <w:p w:rsidR="00D95A6E" w:rsidRPr="00D95A6E" w:rsidRDefault="00D95A6E" w:rsidP="00D95A6E">
      <w:pPr>
        <w:spacing w:line="276" w:lineRule="auto"/>
        <w:ind w:firstLine="540"/>
        <w:jc w:val="both"/>
        <w:rPr>
          <w:sz w:val="28"/>
          <w:szCs w:val="28"/>
        </w:rPr>
      </w:pPr>
      <w:r w:rsidRPr="00D95A6E">
        <w:rPr>
          <w:sz w:val="28"/>
          <w:szCs w:val="28"/>
        </w:rPr>
        <w:t>7.организационный план;</w:t>
      </w:r>
    </w:p>
    <w:p w:rsidR="00D95A6E" w:rsidRPr="00D95A6E" w:rsidRDefault="00D95A6E" w:rsidP="00D95A6E">
      <w:pPr>
        <w:spacing w:line="276" w:lineRule="auto"/>
        <w:ind w:firstLine="540"/>
        <w:jc w:val="both"/>
        <w:rPr>
          <w:sz w:val="28"/>
          <w:szCs w:val="28"/>
        </w:rPr>
      </w:pPr>
      <w:r w:rsidRPr="00D95A6E">
        <w:rPr>
          <w:sz w:val="28"/>
          <w:szCs w:val="28"/>
        </w:rPr>
        <w:t>8.финансовый план;</w:t>
      </w:r>
    </w:p>
    <w:p w:rsidR="00D95A6E" w:rsidRPr="00D95A6E" w:rsidRDefault="00D95A6E" w:rsidP="00D95A6E">
      <w:pPr>
        <w:spacing w:line="276" w:lineRule="auto"/>
        <w:ind w:firstLine="540"/>
        <w:jc w:val="both"/>
        <w:rPr>
          <w:sz w:val="28"/>
          <w:szCs w:val="28"/>
        </w:rPr>
      </w:pPr>
      <w:r w:rsidRPr="00D95A6E">
        <w:rPr>
          <w:sz w:val="28"/>
          <w:szCs w:val="28"/>
        </w:rPr>
        <w:t>9.график выполнения работ (календарный план);</w:t>
      </w:r>
    </w:p>
    <w:p w:rsidR="00D95A6E" w:rsidRPr="00D95A6E" w:rsidRDefault="00D95A6E" w:rsidP="00D95A6E">
      <w:pPr>
        <w:spacing w:line="276" w:lineRule="auto"/>
        <w:ind w:firstLine="540"/>
        <w:jc w:val="both"/>
        <w:rPr>
          <w:sz w:val="28"/>
          <w:szCs w:val="28"/>
        </w:rPr>
      </w:pPr>
      <w:r w:rsidRPr="00D95A6E">
        <w:rPr>
          <w:sz w:val="28"/>
          <w:szCs w:val="28"/>
        </w:rPr>
        <w:t>10.анализ рисков (анализ чувствительности) проекта;</w:t>
      </w:r>
    </w:p>
    <w:p w:rsidR="00D95A6E" w:rsidRPr="00D95A6E" w:rsidRDefault="00D95A6E" w:rsidP="00D95A6E">
      <w:pPr>
        <w:spacing w:line="276" w:lineRule="auto"/>
        <w:ind w:firstLine="540"/>
        <w:jc w:val="both"/>
        <w:rPr>
          <w:sz w:val="28"/>
          <w:szCs w:val="28"/>
        </w:rPr>
      </w:pPr>
      <w:r w:rsidRPr="00D95A6E">
        <w:rPr>
          <w:sz w:val="28"/>
          <w:szCs w:val="28"/>
        </w:rPr>
        <w:t>11.приложения.</w:t>
      </w:r>
    </w:p>
    <w:p w:rsidR="00D95A6E" w:rsidRPr="00D95A6E" w:rsidRDefault="00D95A6E" w:rsidP="00D95A6E">
      <w:pPr>
        <w:tabs>
          <w:tab w:val="left" w:pos="3840"/>
        </w:tabs>
        <w:ind w:firstLine="709"/>
        <w:rPr>
          <w:sz w:val="28"/>
          <w:szCs w:val="28"/>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p>
    <w:p w:rsidR="00D95A6E" w:rsidRPr="00D95A6E" w:rsidRDefault="00D95A6E" w:rsidP="00D95A6E">
      <w:pPr>
        <w:tabs>
          <w:tab w:val="left" w:pos="960"/>
          <w:tab w:val="left" w:pos="4460"/>
        </w:tabs>
        <w:spacing w:line="360" w:lineRule="auto"/>
        <w:jc w:val="center"/>
        <w:rPr>
          <w:i/>
          <w:sz w:val="28"/>
          <w:szCs w:val="32"/>
        </w:rPr>
      </w:pPr>
      <w:r w:rsidRPr="00D95A6E">
        <w:rPr>
          <w:i/>
          <w:sz w:val="28"/>
          <w:szCs w:val="32"/>
        </w:rPr>
        <w:lastRenderedPageBreak/>
        <w:t>Решение типовой задачи</w:t>
      </w:r>
    </w:p>
    <w:p w:rsidR="00D95A6E" w:rsidRPr="00D95A6E" w:rsidRDefault="00D95A6E" w:rsidP="00D95A6E">
      <w:pPr>
        <w:jc w:val="center"/>
        <w:rPr>
          <w:sz w:val="28"/>
          <w:szCs w:val="28"/>
        </w:rPr>
      </w:pPr>
      <w:r w:rsidRPr="00D95A6E">
        <w:rPr>
          <w:sz w:val="28"/>
          <w:szCs w:val="28"/>
        </w:rPr>
        <w:t>БИЗНЕС-ПЛАН</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Предприятие </w:t>
      </w:r>
      <w:r w:rsidRPr="00D95A6E">
        <w:rPr>
          <w:sz w:val="28"/>
          <w:szCs w:val="28"/>
          <w:u w:val="single"/>
        </w:rPr>
        <w:t>ООО «Квартал»________________________________________</w:t>
      </w:r>
    </w:p>
    <w:p w:rsidR="00D95A6E" w:rsidRPr="00D95A6E" w:rsidRDefault="00D95A6E" w:rsidP="00D95A6E">
      <w:pPr>
        <w:rPr>
          <w:sz w:val="28"/>
          <w:szCs w:val="28"/>
          <w:u w:val="single"/>
        </w:rPr>
      </w:pPr>
      <w:r w:rsidRPr="00D95A6E">
        <w:rPr>
          <w:sz w:val="28"/>
          <w:szCs w:val="28"/>
        </w:rPr>
        <w:t xml:space="preserve">Адрес </w:t>
      </w:r>
      <w:proofErr w:type="gramStart"/>
      <w:r w:rsidRPr="00D95A6E">
        <w:rPr>
          <w:sz w:val="28"/>
          <w:szCs w:val="28"/>
          <w:u w:val="single"/>
        </w:rPr>
        <w:t>г</w:t>
      </w:r>
      <w:proofErr w:type="gramEnd"/>
      <w:r w:rsidRPr="00D95A6E">
        <w:rPr>
          <w:sz w:val="28"/>
          <w:szCs w:val="28"/>
          <w:u w:val="single"/>
        </w:rPr>
        <w:t>. Белгород, ул. Пушкина,  25_______________________________</w:t>
      </w:r>
    </w:p>
    <w:p w:rsidR="00D95A6E" w:rsidRPr="00D95A6E" w:rsidRDefault="00D95A6E" w:rsidP="00D95A6E">
      <w:pPr>
        <w:rPr>
          <w:sz w:val="28"/>
          <w:szCs w:val="28"/>
          <w:u w:val="single"/>
        </w:rPr>
      </w:pPr>
      <w:r w:rsidRPr="00D95A6E">
        <w:rPr>
          <w:sz w:val="28"/>
          <w:szCs w:val="28"/>
        </w:rPr>
        <w:t>Телекс3</w:t>
      </w:r>
      <w:r w:rsidRPr="00D95A6E">
        <w:rPr>
          <w:sz w:val="28"/>
          <w:szCs w:val="28"/>
          <w:u w:val="single"/>
        </w:rPr>
        <w:t>2-45-50______</w:t>
      </w:r>
      <w:r w:rsidRPr="00D95A6E">
        <w:rPr>
          <w:sz w:val="28"/>
          <w:szCs w:val="28"/>
        </w:rPr>
        <w:t xml:space="preserve"> факс  </w:t>
      </w:r>
      <w:r w:rsidRPr="00D95A6E">
        <w:rPr>
          <w:sz w:val="28"/>
          <w:szCs w:val="28"/>
          <w:u w:val="single"/>
        </w:rPr>
        <w:t>8(4722)32-50-43________</w:t>
      </w:r>
      <w:r w:rsidRPr="00D95A6E">
        <w:rPr>
          <w:sz w:val="28"/>
          <w:szCs w:val="28"/>
        </w:rPr>
        <w:t xml:space="preserve">  телефон  3</w:t>
      </w:r>
      <w:r w:rsidRPr="00D95A6E">
        <w:rPr>
          <w:sz w:val="28"/>
          <w:szCs w:val="28"/>
          <w:u w:val="single"/>
        </w:rPr>
        <w:t>2-40-36___</w:t>
      </w:r>
    </w:p>
    <w:p w:rsidR="00D95A6E" w:rsidRPr="00D95A6E" w:rsidRDefault="00D95A6E" w:rsidP="00D95A6E">
      <w:pPr>
        <w:rPr>
          <w:sz w:val="28"/>
          <w:szCs w:val="28"/>
          <w:u w:val="single"/>
        </w:rPr>
      </w:pPr>
    </w:p>
    <w:p w:rsidR="00D95A6E" w:rsidRPr="00D95A6E" w:rsidRDefault="00D95A6E" w:rsidP="00D95A6E">
      <w:pPr>
        <w:rPr>
          <w:sz w:val="28"/>
          <w:szCs w:val="28"/>
          <w:u w:val="single"/>
        </w:rPr>
      </w:pPr>
      <w:r w:rsidRPr="00D95A6E">
        <w:rPr>
          <w:sz w:val="28"/>
          <w:szCs w:val="28"/>
        </w:rPr>
        <w:t xml:space="preserve">Кому </w:t>
      </w:r>
      <w:r w:rsidRPr="00D95A6E">
        <w:rPr>
          <w:sz w:val="28"/>
          <w:szCs w:val="28"/>
          <w:u w:val="single"/>
        </w:rPr>
        <w:t>управляющему Сбербанк России</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Краткое название проекта </w:t>
      </w:r>
      <w:r w:rsidRPr="00D95A6E">
        <w:rPr>
          <w:sz w:val="28"/>
          <w:szCs w:val="28"/>
          <w:u w:val="single"/>
        </w:rPr>
        <w:t>бизнес-план по производству пищевых продуктов</w:t>
      </w:r>
    </w:p>
    <w:p w:rsidR="00D95A6E" w:rsidRPr="00D95A6E" w:rsidRDefault="00D95A6E" w:rsidP="00D95A6E">
      <w:pPr>
        <w:rPr>
          <w:sz w:val="28"/>
          <w:szCs w:val="28"/>
          <w:u w:val="single"/>
        </w:rPr>
      </w:pPr>
    </w:p>
    <w:p w:rsidR="00D95A6E" w:rsidRPr="00D95A6E" w:rsidRDefault="00D95A6E" w:rsidP="00D95A6E">
      <w:pPr>
        <w:jc w:val="both"/>
        <w:rPr>
          <w:sz w:val="28"/>
          <w:szCs w:val="28"/>
          <w:u w:val="single"/>
        </w:rPr>
      </w:pPr>
      <w:r w:rsidRPr="00D95A6E">
        <w:rPr>
          <w:sz w:val="28"/>
          <w:szCs w:val="28"/>
          <w:u w:val="single"/>
        </w:rPr>
        <w:t xml:space="preserve">Полное наименование проекта технико-экономическое обоснование </w:t>
      </w:r>
      <w:proofErr w:type="spellStart"/>
      <w:proofErr w:type="gramStart"/>
      <w:r w:rsidRPr="00D95A6E">
        <w:rPr>
          <w:sz w:val="28"/>
          <w:szCs w:val="28"/>
          <w:u w:val="single"/>
        </w:rPr>
        <w:t>бизнес-планирования</w:t>
      </w:r>
      <w:proofErr w:type="spellEnd"/>
      <w:proofErr w:type="gramEnd"/>
      <w:r w:rsidRPr="00D95A6E">
        <w:rPr>
          <w:sz w:val="28"/>
          <w:szCs w:val="28"/>
          <w:u w:val="single"/>
        </w:rPr>
        <w:t xml:space="preserve"> конкурентно способного малого предприятия по производству пищевых продуктов с ограниченными финансовыми возможностями. Цель проекта – получение среднесрочной суммы для его реализации.  </w:t>
      </w:r>
    </w:p>
    <w:p w:rsidR="00D95A6E" w:rsidRPr="00D95A6E" w:rsidRDefault="00D95A6E" w:rsidP="00D95A6E">
      <w:pPr>
        <w:rPr>
          <w:sz w:val="28"/>
          <w:szCs w:val="28"/>
          <w:u w:val="single"/>
        </w:rPr>
      </w:pPr>
    </w:p>
    <w:p w:rsidR="00D95A6E" w:rsidRPr="00D95A6E" w:rsidRDefault="00D95A6E" w:rsidP="00D95A6E">
      <w:pPr>
        <w:rPr>
          <w:sz w:val="28"/>
          <w:szCs w:val="28"/>
          <w:u w:val="single"/>
        </w:rPr>
      </w:pPr>
      <w:r w:rsidRPr="00D95A6E">
        <w:rPr>
          <w:sz w:val="28"/>
          <w:szCs w:val="28"/>
        </w:rPr>
        <w:t>Руководитель предприятия</w:t>
      </w:r>
      <w:r w:rsidRPr="00D95A6E">
        <w:rPr>
          <w:sz w:val="28"/>
          <w:szCs w:val="28"/>
          <w:u w:val="single"/>
        </w:rPr>
        <w:t xml:space="preserve"> Иванов Алексей Иванович___________________</w:t>
      </w:r>
    </w:p>
    <w:p w:rsidR="00D95A6E" w:rsidRPr="00D95A6E" w:rsidRDefault="00D95A6E" w:rsidP="00D95A6E">
      <w:pPr>
        <w:rPr>
          <w:sz w:val="28"/>
          <w:szCs w:val="28"/>
          <w:u w:val="single"/>
        </w:rPr>
      </w:pPr>
      <w:r w:rsidRPr="00D95A6E">
        <w:rPr>
          <w:sz w:val="28"/>
          <w:szCs w:val="28"/>
        </w:rPr>
        <w:t>Телефон 3</w:t>
      </w:r>
      <w:r w:rsidRPr="00D95A6E">
        <w:rPr>
          <w:sz w:val="28"/>
          <w:szCs w:val="28"/>
          <w:u w:val="single"/>
        </w:rPr>
        <w:t>2-11-76_____________________</w:t>
      </w:r>
    </w:p>
    <w:p w:rsidR="00D95A6E" w:rsidRPr="00D95A6E" w:rsidRDefault="00D95A6E" w:rsidP="00D95A6E">
      <w:pPr>
        <w:rPr>
          <w:sz w:val="28"/>
          <w:szCs w:val="28"/>
        </w:rPr>
      </w:pPr>
      <w:r w:rsidRPr="00D95A6E">
        <w:rPr>
          <w:sz w:val="28"/>
          <w:szCs w:val="28"/>
        </w:rPr>
        <w:t xml:space="preserve">Проект подготовил </w:t>
      </w:r>
      <w:r w:rsidRPr="00D95A6E">
        <w:rPr>
          <w:sz w:val="28"/>
          <w:szCs w:val="28"/>
          <w:u w:val="single"/>
        </w:rPr>
        <w:t>Ибрагимова Н.Р.___________________________________</w:t>
      </w:r>
    </w:p>
    <w:p w:rsidR="00D95A6E" w:rsidRPr="00D95A6E" w:rsidRDefault="00D95A6E" w:rsidP="00D95A6E">
      <w:pPr>
        <w:rPr>
          <w:sz w:val="28"/>
          <w:szCs w:val="28"/>
          <w:u w:val="single"/>
        </w:rPr>
      </w:pPr>
      <w:r w:rsidRPr="00D95A6E">
        <w:rPr>
          <w:sz w:val="28"/>
          <w:szCs w:val="28"/>
        </w:rPr>
        <w:t>Телефон 3</w:t>
      </w:r>
      <w:r w:rsidRPr="00D95A6E">
        <w:rPr>
          <w:sz w:val="28"/>
          <w:szCs w:val="28"/>
          <w:u w:val="single"/>
        </w:rPr>
        <w:t>2-13-46_____________________</w:t>
      </w:r>
    </w:p>
    <w:p w:rsidR="00D95A6E" w:rsidRPr="00D95A6E" w:rsidRDefault="00D95A6E" w:rsidP="00D95A6E">
      <w:pPr>
        <w:rPr>
          <w:sz w:val="28"/>
          <w:szCs w:val="28"/>
        </w:rPr>
      </w:pPr>
      <w:r w:rsidRPr="00D95A6E">
        <w:rPr>
          <w:sz w:val="28"/>
          <w:szCs w:val="28"/>
        </w:rPr>
        <w:t xml:space="preserve">Дата начала реализации проекта </w:t>
      </w:r>
      <w:r w:rsidRPr="00D95A6E">
        <w:rPr>
          <w:sz w:val="28"/>
          <w:szCs w:val="28"/>
          <w:u w:val="single"/>
        </w:rPr>
        <w:t xml:space="preserve">«01» января </w:t>
      </w:r>
      <w:smartTag w:uri="urn:schemas-microsoft-com:office:smarttags" w:element="metricconverter">
        <w:smartTagPr>
          <w:attr w:name="ProductID" w:val="2008 г"/>
        </w:smartTagPr>
        <w:r w:rsidRPr="00D95A6E">
          <w:rPr>
            <w:sz w:val="28"/>
            <w:szCs w:val="28"/>
          </w:rPr>
          <w:t>200</w:t>
        </w:r>
        <w:r w:rsidRPr="00D95A6E">
          <w:rPr>
            <w:sz w:val="28"/>
            <w:szCs w:val="28"/>
            <w:u w:val="single"/>
          </w:rPr>
          <w:t>8</w:t>
        </w:r>
        <w:r w:rsidRPr="00D95A6E">
          <w:rPr>
            <w:sz w:val="28"/>
            <w:szCs w:val="28"/>
          </w:rPr>
          <w:t xml:space="preserve"> г</w:t>
        </w:r>
      </w:smartTag>
      <w:r w:rsidRPr="00D95A6E">
        <w:rPr>
          <w:sz w:val="28"/>
          <w:szCs w:val="28"/>
        </w:rPr>
        <w:t>.</w:t>
      </w:r>
    </w:p>
    <w:p w:rsidR="00D95A6E" w:rsidRPr="00D95A6E" w:rsidRDefault="00D95A6E" w:rsidP="00D95A6E">
      <w:pPr>
        <w:rPr>
          <w:sz w:val="28"/>
          <w:szCs w:val="28"/>
        </w:rPr>
      </w:pPr>
      <w:r w:rsidRPr="00D95A6E">
        <w:rPr>
          <w:sz w:val="28"/>
          <w:szCs w:val="28"/>
        </w:rPr>
        <w:t xml:space="preserve">Продолжительность проекта </w:t>
      </w:r>
      <w:r w:rsidRPr="00D95A6E">
        <w:rPr>
          <w:sz w:val="28"/>
          <w:szCs w:val="28"/>
          <w:u w:val="single"/>
        </w:rPr>
        <w:t>3___</w:t>
      </w:r>
      <w:r w:rsidRPr="00D95A6E">
        <w:rPr>
          <w:sz w:val="28"/>
          <w:szCs w:val="28"/>
        </w:rPr>
        <w:t xml:space="preserve"> лет</w:t>
      </w:r>
    </w:p>
    <w:p w:rsidR="00D95A6E" w:rsidRPr="00D95A6E" w:rsidRDefault="00D95A6E" w:rsidP="00D95A6E">
      <w:pPr>
        <w:rPr>
          <w:sz w:val="28"/>
          <w:szCs w:val="28"/>
        </w:rPr>
      </w:pPr>
      <w:r w:rsidRPr="00D95A6E">
        <w:rPr>
          <w:sz w:val="28"/>
          <w:szCs w:val="28"/>
        </w:rPr>
        <w:t xml:space="preserve">Период времени от даты, на которую актуальны исходные данные, до даты начала проекта </w:t>
      </w:r>
      <w:r w:rsidRPr="00D95A6E">
        <w:rPr>
          <w:sz w:val="28"/>
          <w:szCs w:val="28"/>
          <w:u w:val="single"/>
        </w:rPr>
        <w:t>8___</w:t>
      </w:r>
      <w:r w:rsidRPr="00D95A6E">
        <w:rPr>
          <w:sz w:val="28"/>
          <w:szCs w:val="28"/>
        </w:rPr>
        <w:t xml:space="preserve"> месяцев.</w:t>
      </w:r>
    </w:p>
    <w:p w:rsidR="00D95A6E" w:rsidRPr="00D95A6E" w:rsidRDefault="00D95A6E" w:rsidP="00D95A6E">
      <w:pPr>
        <w:rPr>
          <w:sz w:val="28"/>
          <w:szCs w:val="28"/>
          <w:u w:val="single"/>
        </w:rPr>
      </w:pPr>
    </w:p>
    <w:p w:rsidR="00D95A6E" w:rsidRPr="00D95A6E" w:rsidRDefault="00D95A6E" w:rsidP="00D95A6E">
      <w:pPr>
        <w:jc w:val="center"/>
        <w:rPr>
          <w:sz w:val="28"/>
          <w:szCs w:val="28"/>
        </w:rPr>
      </w:pPr>
      <w:r w:rsidRPr="00D95A6E">
        <w:rPr>
          <w:sz w:val="28"/>
          <w:szCs w:val="28"/>
        </w:rPr>
        <w:t>РАЗДЕЛ 1. Резюме проекта</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1. Суть проекта </w:t>
      </w:r>
      <w:r w:rsidRPr="00D95A6E">
        <w:rPr>
          <w:sz w:val="28"/>
          <w:szCs w:val="28"/>
          <w:u w:val="single"/>
        </w:rPr>
        <w:t>Обеспечение реальности создания конкурентной фирм</w:t>
      </w:r>
      <w:proofErr w:type="gramStart"/>
      <w:r w:rsidRPr="00D95A6E">
        <w:rPr>
          <w:sz w:val="28"/>
          <w:szCs w:val="28"/>
          <w:u w:val="single"/>
        </w:rPr>
        <w:t>ы ООО</w:t>
      </w:r>
      <w:proofErr w:type="gramEnd"/>
      <w:r w:rsidRPr="00D95A6E">
        <w:rPr>
          <w:sz w:val="28"/>
          <w:szCs w:val="28"/>
          <w:u w:val="single"/>
        </w:rPr>
        <w:t xml:space="preserve"> «Квартал» по производству пищевой продукции. Проект необходим по двум причинам: убедить инвестора, коммерческий банк в необходимости выделения кредита, рассчитать сроки возвращения кредита и предусмотреть риски.______________________________________________________________</w:t>
      </w:r>
    </w:p>
    <w:p w:rsidR="00D95A6E" w:rsidRPr="00D95A6E" w:rsidRDefault="00D95A6E" w:rsidP="00D95A6E">
      <w:pPr>
        <w:rPr>
          <w:sz w:val="28"/>
          <w:szCs w:val="28"/>
        </w:rPr>
      </w:pPr>
    </w:p>
    <w:p w:rsidR="00D95A6E" w:rsidRPr="00D95A6E" w:rsidRDefault="00D95A6E" w:rsidP="00D95A6E">
      <w:pPr>
        <w:jc w:val="both"/>
        <w:rPr>
          <w:sz w:val="28"/>
          <w:szCs w:val="28"/>
        </w:rPr>
      </w:pPr>
      <w:r w:rsidRPr="00D95A6E">
        <w:rPr>
          <w:sz w:val="28"/>
          <w:szCs w:val="28"/>
        </w:rPr>
        <w:t xml:space="preserve">2. Эффективность проекта </w:t>
      </w:r>
      <w:r w:rsidRPr="00D95A6E">
        <w:rPr>
          <w:sz w:val="28"/>
          <w:szCs w:val="28"/>
          <w:u w:val="single"/>
        </w:rPr>
        <w:t>заключается в минимизации капитальных затрат, т.к. проект создается на основе аренды помещения с возможностью лизинга оборудования в собственность. Объем реализации соответствующей продукции возрастет (2 год 5%, а 3 год – 10%), предоставление новых рабочих мест, увеличение количества покупателей._______________________________</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3. Сведения о фирме </w:t>
      </w:r>
      <w:r w:rsidRPr="00D95A6E">
        <w:rPr>
          <w:sz w:val="28"/>
          <w:szCs w:val="28"/>
          <w:u w:val="single"/>
        </w:rPr>
        <w:t>фирм</w:t>
      </w:r>
      <w:proofErr w:type="gramStart"/>
      <w:r w:rsidRPr="00D95A6E">
        <w:rPr>
          <w:sz w:val="28"/>
          <w:szCs w:val="28"/>
          <w:u w:val="single"/>
        </w:rPr>
        <w:t>а ООО</w:t>
      </w:r>
      <w:proofErr w:type="gramEnd"/>
      <w:r w:rsidRPr="00D95A6E">
        <w:rPr>
          <w:sz w:val="28"/>
          <w:szCs w:val="28"/>
          <w:u w:val="single"/>
        </w:rPr>
        <w:t xml:space="preserve"> «Квартал» зарегистрирована в управлении юстиции Кемеровской области 15.01.07____________________________________</w:t>
      </w:r>
    </w:p>
    <w:p w:rsidR="00D95A6E" w:rsidRPr="00D95A6E" w:rsidRDefault="00D95A6E" w:rsidP="00D95A6E">
      <w:pPr>
        <w:rPr>
          <w:sz w:val="28"/>
          <w:szCs w:val="28"/>
          <w:u w:val="single"/>
        </w:rPr>
      </w:pPr>
    </w:p>
    <w:p w:rsidR="00D95A6E" w:rsidRPr="00D95A6E" w:rsidRDefault="00D95A6E" w:rsidP="00D95A6E">
      <w:pPr>
        <w:rPr>
          <w:sz w:val="28"/>
          <w:szCs w:val="28"/>
          <w:u w:val="single"/>
        </w:rPr>
      </w:pPr>
      <w:r w:rsidRPr="00D95A6E">
        <w:rPr>
          <w:sz w:val="28"/>
          <w:szCs w:val="28"/>
        </w:rPr>
        <w:t xml:space="preserve">4. Команда управления </w:t>
      </w:r>
      <w:r w:rsidRPr="00D95A6E">
        <w:rPr>
          <w:sz w:val="28"/>
          <w:szCs w:val="28"/>
          <w:u w:val="single"/>
        </w:rPr>
        <w:t>представлена в виде директора фирмы Иванова А.И., коммерческого директора Петрова Л.А., главного бухгалтера Ибрагимовой Н.</w:t>
      </w:r>
      <w:proofErr w:type="gramStart"/>
      <w:r w:rsidRPr="00D95A6E">
        <w:rPr>
          <w:sz w:val="28"/>
          <w:szCs w:val="28"/>
          <w:u w:val="single"/>
        </w:rPr>
        <w:t>Р</w:t>
      </w:r>
      <w:proofErr w:type="gramEnd"/>
      <w:r w:rsidRPr="00D95A6E">
        <w:rPr>
          <w:sz w:val="28"/>
          <w:szCs w:val="28"/>
          <w:u w:val="single"/>
        </w:rPr>
        <w:t>, технолога Захаровой И.И._________________________________________</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5. План действий: </w:t>
      </w:r>
      <w:r w:rsidRPr="00D95A6E">
        <w:rPr>
          <w:sz w:val="28"/>
          <w:szCs w:val="28"/>
          <w:u w:val="single"/>
        </w:rPr>
        <w:t>а) получение банковской ссуды – 700 т.р., б) маркетинговые исследования, в) создание бизнес-плана, г) реализация проекта</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6. Финансирование </w:t>
      </w:r>
      <w:r w:rsidRPr="00D95A6E">
        <w:rPr>
          <w:sz w:val="28"/>
          <w:szCs w:val="28"/>
          <w:u w:val="single"/>
        </w:rPr>
        <w:t>осуществляться будет через кредитование Сбербанк России, частично за счет собственных паевых взносов в уставный капитал фирм</w:t>
      </w:r>
      <w:proofErr w:type="gramStart"/>
      <w:r w:rsidRPr="00D95A6E">
        <w:rPr>
          <w:sz w:val="28"/>
          <w:szCs w:val="28"/>
          <w:u w:val="single"/>
        </w:rPr>
        <w:t>ы ООО</w:t>
      </w:r>
      <w:proofErr w:type="gramEnd"/>
      <w:r w:rsidRPr="00D95A6E">
        <w:rPr>
          <w:sz w:val="28"/>
          <w:szCs w:val="28"/>
          <w:u w:val="single"/>
        </w:rPr>
        <w:t xml:space="preserve"> «Квартал». Бюджетное финансирование не предусмотрено____________________</w:t>
      </w:r>
    </w:p>
    <w:p w:rsidR="00D95A6E" w:rsidRPr="00D95A6E" w:rsidRDefault="00D95A6E" w:rsidP="00D95A6E">
      <w:pPr>
        <w:rPr>
          <w:sz w:val="28"/>
          <w:szCs w:val="28"/>
        </w:rPr>
      </w:pPr>
    </w:p>
    <w:p w:rsidR="00D95A6E" w:rsidRPr="00D95A6E" w:rsidRDefault="00D95A6E" w:rsidP="00D95A6E">
      <w:pPr>
        <w:jc w:val="both"/>
        <w:rPr>
          <w:sz w:val="28"/>
          <w:szCs w:val="28"/>
          <w:u w:val="single"/>
        </w:rPr>
      </w:pPr>
      <w:r w:rsidRPr="00D95A6E">
        <w:rPr>
          <w:sz w:val="28"/>
          <w:szCs w:val="28"/>
        </w:rPr>
        <w:t xml:space="preserve">7. Срок, порядок и гарантии возврата инвестиций </w:t>
      </w:r>
      <w:r w:rsidRPr="00D95A6E">
        <w:rPr>
          <w:sz w:val="28"/>
          <w:szCs w:val="28"/>
          <w:u w:val="single"/>
        </w:rPr>
        <w:t>вложенные инвестиции должны окупиться в течени</w:t>
      </w:r>
      <w:proofErr w:type="gramStart"/>
      <w:r w:rsidRPr="00D95A6E">
        <w:rPr>
          <w:sz w:val="28"/>
          <w:szCs w:val="28"/>
          <w:u w:val="single"/>
        </w:rPr>
        <w:t>и</w:t>
      </w:r>
      <w:proofErr w:type="gramEnd"/>
      <w:r w:rsidRPr="00D95A6E">
        <w:rPr>
          <w:sz w:val="28"/>
          <w:szCs w:val="28"/>
          <w:u w:val="single"/>
        </w:rPr>
        <w:t xml:space="preserve"> 3 лет, возможна поэтапная форма расчета с кредиторами, гарантией возврата инвестиций служит сама фирма и ее уставный капитал____________________________________________________</w:t>
      </w:r>
    </w:p>
    <w:p w:rsidR="00D95A6E" w:rsidRPr="00D95A6E" w:rsidRDefault="00D95A6E" w:rsidP="00D95A6E">
      <w:pPr>
        <w:tabs>
          <w:tab w:val="left" w:pos="3520"/>
        </w:tabs>
        <w:rPr>
          <w:sz w:val="28"/>
          <w:szCs w:val="28"/>
        </w:rPr>
      </w:pPr>
    </w:p>
    <w:p w:rsidR="00D95A6E" w:rsidRPr="00D95A6E" w:rsidRDefault="00D95A6E" w:rsidP="00D95A6E">
      <w:pPr>
        <w:tabs>
          <w:tab w:val="left" w:pos="3520"/>
        </w:tabs>
        <w:rPr>
          <w:sz w:val="28"/>
          <w:szCs w:val="28"/>
        </w:rPr>
      </w:pPr>
    </w:p>
    <w:p w:rsidR="00D95A6E" w:rsidRPr="00D95A6E" w:rsidRDefault="00D95A6E" w:rsidP="00D95A6E">
      <w:pPr>
        <w:jc w:val="center"/>
        <w:rPr>
          <w:sz w:val="28"/>
          <w:szCs w:val="28"/>
        </w:rPr>
      </w:pPr>
      <w:r w:rsidRPr="00D95A6E">
        <w:rPr>
          <w:sz w:val="28"/>
          <w:szCs w:val="28"/>
        </w:rPr>
        <w:t>РАЗДЕЛ 2. Сведения о предприятии и отрасли</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1. Общие сведения о предприятии </w:t>
      </w:r>
      <w:r w:rsidRPr="00D95A6E">
        <w:rPr>
          <w:sz w:val="28"/>
          <w:szCs w:val="28"/>
          <w:u w:val="single"/>
        </w:rPr>
        <w:t xml:space="preserve">ООО «Квартал» </w:t>
      </w:r>
      <w:proofErr w:type="gramStart"/>
      <w:r w:rsidRPr="00D95A6E">
        <w:rPr>
          <w:sz w:val="28"/>
          <w:szCs w:val="28"/>
          <w:u w:val="single"/>
        </w:rPr>
        <w:t>создана</w:t>
      </w:r>
      <w:proofErr w:type="gramEnd"/>
      <w:r w:rsidRPr="00D95A6E">
        <w:rPr>
          <w:sz w:val="28"/>
          <w:szCs w:val="28"/>
          <w:u w:val="single"/>
        </w:rPr>
        <w:t xml:space="preserve"> в мае 2007 года, имеет производственное и административное помещения, склады, технологическое оборудование, магазин, легковой автомобиль______________</w:t>
      </w:r>
    </w:p>
    <w:p w:rsidR="00D95A6E" w:rsidRPr="00D95A6E" w:rsidRDefault="00D95A6E" w:rsidP="00D95A6E">
      <w:pPr>
        <w:rPr>
          <w:sz w:val="28"/>
          <w:szCs w:val="28"/>
        </w:rPr>
      </w:pPr>
    </w:p>
    <w:p w:rsidR="00D95A6E" w:rsidRPr="00D95A6E" w:rsidRDefault="00D95A6E" w:rsidP="00D95A6E">
      <w:pPr>
        <w:jc w:val="both"/>
        <w:rPr>
          <w:sz w:val="28"/>
          <w:szCs w:val="28"/>
          <w:u w:val="single"/>
        </w:rPr>
      </w:pPr>
      <w:r w:rsidRPr="00D95A6E">
        <w:rPr>
          <w:sz w:val="28"/>
          <w:szCs w:val="28"/>
        </w:rPr>
        <w:t xml:space="preserve">2. Структура управления и кадровый состав </w:t>
      </w:r>
      <w:r w:rsidRPr="00D95A6E">
        <w:rPr>
          <w:sz w:val="28"/>
          <w:szCs w:val="28"/>
          <w:u w:val="single"/>
        </w:rPr>
        <w:t>ООО «Квартал» возглавляет руководитель, в его подчинении находится коммерческий директор, главный бухгалтер, технолог и рабочие_________________________________________</w:t>
      </w:r>
    </w:p>
    <w:p w:rsidR="00D95A6E" w:rsidRPr="00D95A6E" w:rsidRDefault="00D95A6E" w:rsidP="00D95A6E">
      <w:pPr>
        <w:rPr>
          <w:sz w:val="28"/>
          <w:szCs w:val="28"/>
        </w:rPr>
      </w:pPr>
    </w:p>
    <w:p w:rsidR="00D95A6E" w:rsidRPr="00D95A6E" w:rsidRDefault="00D95A6E" w:rsidP="00D95A6E">
      <w:pPr>
        <w:jc w:val="both"/>
        <w:rPr>
          <w:sz w:val="28"/>
          <w:szCs w:val="28"/>
        </w:rPr>
      </w:pPr>
      <w:r w:rsidRPr="00D95A6E">
        <w:rPr>
          <w:sz w:val="28"/>
          <w:szCs w:val="28"/>
        </w:rPr>
        <w:t xml:space="preserve">3. Направления деятельности, продукция, достижения и перспективы </w:t>
      </w:r>
      <w:r w:rsidRPr="00D95A6E">
        <w:rPr>
          <w:sz w:val="28"/>
          <w:szCs w:val="28"/>
          <w:u w:val="single"/>
        </w:rPr>
        <w:t>деятельность фирм</w:t>
      </w:r>
      <w:proofErr w:type="gramStart"/>
      <w:r w:rsidRPr="00D95A6E">
        <w:rPr>
          <w:sz w:val="28"/>
          <w:szCs w:val="28"/>
          <w:u w:val="single"/>
        </w:rPr>
        <w:t>ы ООО</w:t>
      </w:r>
      <w:proofErr w:type="gramEnd"/>
      <w:r w:rsidRPr="00D95A6E">
        <w:rPr>
          <w:sz w:val="28"/>
          <w:szCs w:val="28"/>
          <w:u w:val="single"/>
        </w:rPr>
        <w:t xml:space="preserve"> «Квартал» направлена на выпуск молочных изделий, оказание услуг организациям, разработку новых видов продукции, продажу прочей продукции, открытие новых магазинов_________</w:t>
      </w:r>
    </w:p>
    <w:p w:rsidR="00D95A6E" w:rsidRPr="00D95A6E" w:rsidRDefault="00D95A6E" w:rsidP="00D95A6E">
      <w:pPr>
        <w:rPr>
          <w:sz w:val="28"/>
          <w:szCs w:val="28"/>
        </w:rPr>
      </w:pPr>
    </w:p>
    <w:p w:rsidR="00D95A6E" w:rsidRPr="00D95A6E" w:rsidRDefault="00D95A6E" w:rsidP="00D95A6E">
      <w:pPr>
        <w:jc w:val="both"/>
        <w:rPr>
          <w:sz w:val="28"/>
          <w:szCs w:val="28"/>
          <w:u w:val="single"/>
        </w:rPr>
      </w:pPr>
      <w:r w:rsidRPr="00D95A6E">
        <w:rPr>
          <w:sz w:val="28"/>
          <w:szCs w:val="28"/>
        </w:rPr>
        <w:t xml:space="preserve">4. Отрасль экономики и ее перспективы </w:t>
      </w:r>
      <w:r w:rsidRPr="00D95A6E">
        <w:rPr>
          <w:sz w:val="28"/>
          <w:szCs w:val="28"/>
          <w:u w:val="single"/>
        </w:rPr>
        <w:t>фирм</w:t>
      </w:r>
      <w:proofErr w:type="gramStart"/>
      <w:r w:rsidRPr="00D95A6E">
        <w:rPr>
          <w:sz w:val="28"/>
          <w:szCs w:val="28"/>
          <w:u w:val="single"/>
        </w:rPr>
        <w:t>а ООО</w:t>
      </w:r>
      <w:proofErr w:type="gramEnd"/>
      <w:r w:rsidRPr="00D95A6E">
        <w:rPr>
          <w:sz w:val="28"/>
          <w:szCs w:val="28"/>
          <w:u w:val="single"/>
        </w:rPr>
        <w:t xml:space="preserve"> «Квартал» способствует развитию малого бизнеса, увеличивает выпуск продукции для молочной отрасли__________________________________________________</w:t>
      </w:r>
    </w:p>
    <w:p w:rsidR="00D95A6E" w:rsidRPr="00D95A6E" w:rsidRDefault="00D95A6E" w:rsidP="00D95A6E">
      <w:pPr>
        <w:rPr>
          <w:sz w:val="28"/>
          <w:szCs w:val="28"/>
          <w:u w:val="single"/>
        </w:rPr>
      </w:pPr>
    </w:p>
    <w:p w:rsidR="00D95A6E" w:rsidRPr="00D95A6E" w:rsidRDefault="00D95A6E" w:rsidP="00D95A6E">
      <w:pPr>
        <w:jc w:val="center"/>
        <w:rPr>
          <w:sz w:val="28"/>
          <w:szCs w:val="28"/>
        </w:rPr>
      </w:pPr>
      <w:r w:rsidRPr="00D95A6E">
        <w:rPr>
          <w:sz w:val="28"/>
          <w:szCs w:val="28"/>
        </w:rPr>
        <w:t>РАЗДЕЛ 3. Описание продукции (услуг)</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lastRenderedPageBreak/>
        <w:t xml:space="preserve">1. Наименование продукции (услуг) </w:t>
      </w:r>
      <w:r w:rsidRPr="00D95A6E">
        <w:rPr>
          <w:sz w:val="28"/>
          <w:szCs w:val="28"/>
          <w:u w:val="single"/>
        </w:rPr>
        <w:t>ООО «Квартал» выпускает 3 вида продукции: сметана, йогурты и творожные продукты ________________________________</w:t>
      </w:r>
    </w:p>
    <w:p w:rsidR="00D95A6E" w:rsidRPr="00D95A6E" w:rsidRDefault="00D95A6E" w:rsidP="00D95A6E">
      <w:pPr>
        <w:rPr>
          <w:sz w:val="28"/>
          <w:szCs w:val="28"/>
        </w:rPr>
      </w:pPr>
    </w:p>
    <w:p w:rsidR="00D95A6E" w:rsidRPr="00D95A6E" w:rsidRDefault="00D95A6E" w:rsidP="00D95A6E">
      <w:pPr>
        <w:jc w:val="both"/>
        <w:rPr>
          <w:sz w:val="28"/>
          <w:szCs w:val="28"/>
          <w:u w:val="single"/>
        </w:rPr>
      </w:pPr>
      <w:r w:rsidRPr="00D95A6E">
        <w:rPr>
          <w:sz w:val="28"/>
          <w:szCs w:val="28"/>
        </w:rPr>
        <w:t xml:space="preserve">2. Назначение и область применения </w:t>
      </w:r>
      <w:r w:rsidRPr="00D95A6E">
        <w:rPr>
          <w:sz w:val="28"/>
          <w:szCs w:val="28"/>
          <w:u w:val="single"/>
        </w:rPr>
        <w:t>вся вышеперечисленная продукция предназначена для питания населения, продукция продается в магазине и реализуется в торговых точках города Кемерово, предусматривается продажа продукции за пределами города________________________________</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3. Краткое описание и основные характеристики </w:t>
      </w:r>
      <w:r w:rsidRPr="00D95A6E">
        <w:rPr>
          <w:sz w:val="28"/>
          <w:szCs w:val="28"/>
          <w:u w:val="single"/>
        </w:rPr>
        <w:t xml:space="preserve">разнообразность ассортимента, недорогое по цене, высокое качество продукции, расфасовка в тару, элегантный дизайн, соответствующая документация (этикетка, калории). </w:t>
      </w:r>
    </w:p>
    <w:p w:rsidR="00D95A6E" w:rsidRPr="00D95A6E" w:rsidRDefault="00D95A6E" w:rsidP="00D95A6E">
      <w:pPr>
        <w:rPr>
          <w:sz w:val="28"/>
          <w:szCs w:val="28"/>
        </w:rPr>
      </w:pPr>
    </w:p>
    <w:p w:rsidR="00D95A6E" w:rsidRPr="00D95A6E" w:rsidRDefault="00D95A6E" w:rsidP="00D95A6E">
      <w:pPr>
        <w:jc w:val="both"/>
        <w:rPr>
          <w:sz w:val="28"/>
          <w:szCs w:val="28"/>
          <w:u w:val="single"/>
        </w:rPr>
      </w:pPr>
      <w:r w:rsidRPr="00D95A6E">
        <w:rPr>
          <w:sz w:val="28"/>
          <w:szCs w:val="28"/>
        </w:rPr>
        <w:t xml:space="preserve">4. Возможности повышения конкурентоспособности </w:t>
      </w:r>
      <w:r w:rsidRPr="00D95A6E">
        <w:rPr>
          <w:sz w:val="28"/>
          <w:szCs w:val="28"/>
          <w:u w:val="single"/>
        </w:rPr>
        <w:t>уменьшение издержек производства, снижение цен, повышение качества продукции, гибкая система скидок, использование дешевого сырья, установление коммерческих связей с поставщиками экологически чистого сырья, активизация режима снабжения, организация дополнительных торговых точек для реализации собственной продукции__________________________________________________________</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5. Наличие или необходимость лицензирования выпуска продукции </w:t>
      </w:r>
      <w:r w:rsidRPr="00D95A6E">
        <w:rPr>
          <w:sz w:val="28"/>
          <w:szCs w:val="28"/>
          <w:u w:val="single"/>
        </w:rPr>
        <w:t>лицензия имеется за номером 105-206 от 20 апреля 2007 года_______________</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6. Наличие сертификата качества продукции </w:t>
      </w:r>
      <w:r w:rsidRPr="00D95A6E">
        <w:rPr>
          <w:sz w:val="28"/>
          <w:szCs w:val="28"/>
          <w:u w:val="single"/>
        </w:rPr>
        <w:t>имеется за номером 50675 от 5 мая 2007 года______________________________________________________</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7. Условия поставки и упаковка </w:t>
      </w:r>
      <w:r w:rsidRPr="00D95A6E">
        <w:rPr>
          <w:sz w:val="28"/>
          <w:szCs w:val="28"/>
          <w:u w:val="single"/>
        </w:rPr>
        <w:t xml:space="preserve">поставка идет согласно договором, упаковка соответствует </w:t>
      </w:r>
      <w:proofErr w:type="spellStart"/>
      <w:r w:rsidRPr="00D95A6E">
        <w:rPr>
          <w:sz w:val="28"/>
          <w:szCs w:val="28"/>
          <w:u w:val="single"/>
        </w:rPr>
        <w:t>ГОСТу</w:t>
      </w:r>
      <w:proofErr w:type="spellEnd"/>
      <w:r w:rsidRPr="00D95A6E">
        <w:rPr>
          <w:sz w:val="28"/>
          <w:szCs w:val="28"/>
          <w:u w:val="single"/>
        </w:rPr>
        <w:t>_________________________________________________</w:t>
      </w:r>
    </w:p>
    <w:p w:rsidR="00D95A6E" w:rsidRPr="00D95A6E" w:rsidRDefault="00D95A6E" w:rsidP="00D95A6E">
      <w:pPr>
        <w:rPr>
          <w:sz w:val="28"/>
          <w:szCs w:val="28"/>
          <w:u w:val="single"/>
        </w:rPr>
      </w:pPr>
    </w:p>
    <w:p w:rsidR="00D95A6E" w:rsidRPr="00D95A6E" w:rsidRDefault="00D95A6E" w:rsidP="00D95A6E">
      <w:pPr>
        <w:rPr>
          <w:sz w:val="28"/>
          <w:szCs w:val="28"/>
        </w:rPr>
      </w:pPr>
      <w:r w:rsidRPr="00D95A6E">
        <w:rPr>
          <w:sz w:val="28"/>
          <w:szCs w:val="28"/>
        </w:rPr>
        <w:t xml:space="preserve">8. Гарантия и сервис </w:t>
      </w:r>
      <w:r w:rsidRPr="00D95A6E">
        <w:rPr>
          <w:sz w:val="28"/>
          <w:szCs w:val="28"/>
          <w:u w:val="single"/>
        </w:rPr>
        <w:t>соответствует норме, срок хранения 30 суток_________</w:t>
      </w:r>
    </w:p>
    <w:p w:rsidR="00D95A6E" w:rsidRPr="00D95A6E" w:rsidRDefault="00D95A6E" w:rsidP="00D95A6E">
      <w:pPr>
        <w:rPr>
          <w:sz w:val="28"/>
          <w:szCs w:val="28"/>
          <w:u w:val="single"/>
        </w:rPr>
      </w:pPr>
      <w:r w:rsidRPr="00D95A6E">
        <w:rPr>
          <w:sz w:val="28"/>
          <w:szCs w:val="28"/>
        </w:rPr>
        <w:t xml:space="preserve">9. Эксплуатация </w:t>
      </w:r>
      <w:r w:rsidRPr="00D95A6E">
        <w:rPr>
          <w:sz w:val="28"/>
          <w:szCs w:val="28"/>
          <w:u w:val="single"/>
        </w:rPr>
        <w:t>соответствует норме для удовлетворения потребности населения</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10. Особенности налога и наличие льгот </w:t>
      </w:r>
      <w:r w:rsidRPr="00D95A6E">
        <w:rPr>
          <w:sz w:val="28"/>
          <w:szCs w:val="28"/>
          <w:u w:val="single"/>
        </w:rPr>
        <w:t>в соответствии с действующим законодательством РФ фирм</w:t>
      </w:r>
      <w:proofErr w:type="gramStart"/>
      <w:r w:rsidRPr="00D95A6E">
        <w:rPr>
          <w:sz w:val="28"/>
          <w:szCs w:val="28"/>
          <w:u w:val="single"/>
        </w:rPr>
        <w:t>а ООО</w:t>
      </w:r>
      <w:proofErr w:type="gramEnd"/>
      <w:r w:rsidRPr="00D95A6E">
        <w:rPr>
          <w:sz w:val="28"/>
          <w:szCs w:val="28"/>
          <w:u w:val="single"/>
        </w:rPr>
        <w:t xml:space="preserve"> «Квартал» производящая пищевые продукты освобождена от уплаты налогов на 6 месяцев (срок становления с мая по декабрь 2007 года)_____________________________________________</w:t>
      </w:r>
    </w:p>
    <w:p w:rsidR="00D95A6E" w:rsidRPr="00D95A6E" w:rsidRDefault="00D95A6E" w:rsidP="00D95A6E">
      <w:pPr>
        <w:rPr>
          <w:sz w:val="28"/>
          <w:szCs w:val="28"/>
          <w:u w:val="single"/>
        </w:rPr>
      </w:pPr>
    </w:p>
    <w:p w:rsidR="00D95A6E" w:rsidRPr="00D95A6E" w:rsidRDefault="00D95A6E" w:rsidP="00D95A6E">
      <w:pPr>
        <w:jc w:val="center"/>
        <w:rPr>
          <w:sz w:val="28"/>
          <w:szCs w:val="28"/>
        </w:rPr>
      </w:pPr>
    </w:p>
    <w:p w:rsidR="00D95A6E" w:rsidRPr="00D95A6E" w:rsidRDefault="00D95A6E" w:rsidP="00D95A6E">
      <w:pPr>
        <w:jc w:val="center"/>
        <w:rPr>
          <w:sz w:val="28"/>
          <w:szCs w:val="28"/>
        </w:rPr>
      </w:pPr>
    </w:p>
    <w:p w:rsidR="00D95A6E" w:rsidRPr="00D95A6E" w:rsidRDefault="00D95A6E" w:rsidP="00D95A6E">
      <w:pPr>
        <w:jc w:val="center"/>
        <w:rPr>
          <w:sz w:val="28"/>
          <w:szCs w:val="28"/>
        </w:rPr>
      </w:pPr>
    </w:p>
    <w:p w:rsidR="00D95A6E" w:rsidRPr="00D95A6E" w:rsidRDefault="00D95A6E" w:rsidP="00D95A6E">
      <w:pPr>
        <w:jc w:val="center"/>
        <w:rPr>
          <w:sz w:val="28"/>
          <w:szCs w:val="28"/>
        </w:rPr>
      </w:pPr>
      <w:r w:rsidRPr="00D95A6E">
        <w:rPr>
          <w:sz w:val="28"/>
          <w:szCs w:val="28"/>
        </w:rPr>
        <w:lastRenderedPageBreak/>
        <w:t>РАЗДЕЛ 4. Маркетинг и сбыт продукции (услуг)</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1. Требования к потребительским свойствам продукции </w:t>
      </w:r>
      <w:r w:rsidRPr="00D95A6E">
        <w:rPr>
          <w:sz w:val="28"/>
          <w:szCs w:val="28"/>
          <w:u w:val="single"/>
        </w:rPr>
        <w:t>продукция фирм</w:t>
      </w:r>
      <w:proofErr w:type="gramStart"/>
      <w:r w:rsidRPr="00D95A6E">
        <w:rPr>
          <w:sz w:val="28"/>
          <w:szCs w:val="28"/>
          <w:u w:val="single"/>
        </w:rPr>
        <w:t>ы ООО</w:t>
      </w:r>
      <w:proofErr w:type="gramEnd"/>
      <w:r w:rsidRPr="00D95A6E">
        <w:rPr>
          <w:sz w:val="28"/>
          <w:szCs w:val="28"/>
          <w:u w:val="single"/>
        </w:rPr>
        <w:t xml:space="preserve"> «Квартал» всегда качественная, свежая, состав сырья продукции соответствует рецептуре и в том числе по калорийности___________________</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2. Рынок сбыта продукции (услуги) </w:t>
      </w:r>
      <w:r w:rsidRPr="00D95A6E">
        <w:rPr>
          <w:sz w:val="28"/>
          <w:szCs w:val="28"/>
          <w:u w:val="single"/>
        </w:rPr>
        <w:t xml:space="preserve">определяющий сегмент ООО «Квартал» это население ближайших домов. В смену производится </w:t>
      </w:r>
      <w:smartTag w:uri="urn:schemas-microsoft-com:office:smarttags" w:element="metricconverter">
        <w:smartTagPr>
          <w:attr w:name="ProductID" w:val="1000 кг"/>
        </w:smartTagPr>
        <w:r w:rsidRPr="00D95A6E">
          <w:rPr>
            <w:sz w:val="28"/>
            <w:szCs w:val="28"/>
            <w:u w:val="single"/>
          </w:rPr>
          <w:t>1000 кг</w:t>
        </w:r>
      </w:smartTag>
      <w:r w:rsidRPr="00D95A6E">
        <w:rPr>
          <w:sz w:val="28"/>
          <w:szCs w:val="28"/>
          <w:u w:val="single"/>
        </w:rPr>
        <w:t xml:space="preserve">, в месяц </w:t>
      </w:r>
      <w:smartTag w:uri="urn:schemas-microsoft-com:office:smarttags" w:element="metricconverter">
        <w:smartTagPr>
          <w:attr w:name="ProductID" w:val="-2400 кг"/>
        </w:smartTagPr>
        <w:r w:rsidRPr="00D95A6E">
          <w:rPr>
            <w:sz w:val="28"/>
            <w:szCs w:val="28"/>
            <w:u w:val="single"/>
          </w:rPr>
          <w:t>-2400 кг</w:t>
        </w:r>
      </w:smartTag>
      <w:r w:rsidRPr="00D95A6E">
        <w:rPr>
          <w:sz w:val="28"/>
          <w:szCs w:val="28"/>
          <w:u w:val="single"/>
        </w:rPr>
        <w:t xml:space="preserve">, в год – </w:t>
      </w:r>
      <w:smartTag w:uri="urn:schemas-microsoft-com:office:smarttags" w:element="metricconverter">
        <w:smartTagPr>
          <w:attr w:name="ProductID" w:val="288000 кг"/>
        </w:smartTagPr>
        <w:r w:rsidRPr="00D95A6E">
          <w:rPr>
            <w:sz w:val="28"/>
            <w:szCs w:val="28"/>
            <w:u w:val="single"/>
          </w:rPr>
          <w:t>288000 кг</w:t>
        </w:r>
      </w:smartTag>
      <w:r w:rsidRPr="00D95A6E">
        <w:rPr>
          <w:sz w:val="28"/>
          <w:szCs w:val="28"/>
          <w:u w:val="single"/>
        </w:rPr>
        <w:t xml:space="preserve">. Цена </w:t>
      </w:r>
      <w:smartTag w:uri="urn:schemas-microsoft-com:office:smarttags" w:element="metricconverter">
        <w:smartTagPr>
          <w:attr w:name="ProductID" w:val="1 кг"/>
        </w:smartTagPr>
        <w:r w:rsidRPr="00D95A6E">
          <w:rPr>
            <w:sz w:val="28"/>
            <w:szCs w:val="28"/>
            <w:u w:val="single"/>
          </w:rPr>
          <w:t>1 кг</w:t>
        </w:r>
      </w:smartTag>
      <w:r w:rsidRPr="00D95A6E">
        <w:rPr>
          <w:sz w:val="28"/>
          <w:szCs w:val="28"/>
          <w:u w:val="single"/>
        </w:rPr>
        <w:t xml:space="preserve"> – 17 руб., в смену – 17000 руб., в месяц – 408000 руб., в год – 4896000 руб._______________________________________ </w:t>
      </w:r>
    </w:p>
    <w:p w:rsidR="00D95A6E" w:rsidRPr="00D95A6E" w:rsidRDefault="00D95A6E" w:rsidP="00D95A6E">
      <w:pPr>
        <w:rPr>
          <w:sz w:val="28"/>
          <w:szCs w:val="28"/>
        </w:rPr>
      </w:pP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1751"/>
        <w:gridCol w:w="2069"/>
        <w:gridCol w:w="1604"/>
        <w:gridCol w:w="1030"/>
        <w:gridCol w:w="1541"/>
      </w:tblGrid>
      <w:tr w:rsidR="00D95A6E" w:rsidRPr="00D95A6E" w:rsidTr="00F91BB9">
        <w:tc>
          <w:tcPr>
            <w:tcW w:w="1728" w:type="dxa"/>
            <w:vAlign w:val="center"/>
          </w:tcPr>
          <w:p w:rsidR="00D95A6E" w:rsidRPr="00D95A6E" w:rsidRDefault="00D95A6E" w:rsidP="00D95A6E">
            <w:r w:rsidRPr="00D95A6E">
              <w:t>Продукт</w:t>
            </w:r>
          </w:p>
        </w:tc>
        <w:tc>
          <w:tcPr>
            <w:tcW w:w="1751" w:type="dxa"/>
            <w:vAlign w:val="center"/>
          </w:tcPr>
          <w:p w:rsidR="00D95A6E" w:rsidRPr="00D95A6E" w:rsidRDefault="00D95A6E" w:rsidP="00D95A6E">
            <w:r w:rsidRPr="00D95A6E">
              <w:t>Потребитель</w:t>
            </w:r>
          </w:p>
        </w:tc>
        <w:tc>
          <w:tcPr>
            <w:tcW w:w="2069" w:type="dxa"/>
            <w:vAlign w:val="center"/>
          </w:tcPr>
          <w:p w:rsidR="00D95A6E" w:rsidRPr="00D95A6E" w:rsidRDefault="00D95A6E" w:rsidP="00D95A6E">
            <w:r w:rsidRPr="00D95A6E">
              <w:t>Периодичность покупки</w:t>
            </w:r>
          </w:p>
        </w:tc>
        <w:tc>
          <w:tcPr>
            <w:tcW w:w="1604" w:type="dxa"/>
            <w:vAlign w:val="center"/>
          </w:tcPr>
          <w:p w:rsidR="00D95A6E" w:rsidRPr="00D95A6E" w:rsidRDefault="00D95A6E" w:rsidP="00D95A6E">
            <w:r w:rsidRPr="00D95A6E">
              <w:t xml:space="preserve">Количество в год, </w:t>
            </w:r>
            <w:proofErr w:type="gramStart"/>
            <w:r w:rsidRPr="00D95A6E">
              <w:t>т</w:t>
            </w:r>
            <w:proofErr w:type="gramEnd"/>
          </w:p>
        </w:tc>
        <w:tc>
          <w:tcPr>
            <w:tcW w:w="1030" w:type="dxa"/>
            <w:vAlign w:val="center"/>
          </w:tcPr>
          <w:p w:rsidR="00D95A6E" w:rsidRPr="00D95A6E" w:rsidRDefault="00D95A6E" w:rsidP="00D95A6E">
            <w:r w:rsidRPr="00D95A6E">
              <w:t>Цена, руб./</w:t>
            </w:r>
            <w:proofErr w:type="gramStart"/>
            <w:r w:rsidRPr="00D95A6E">
              <w:t>кг</w:t>
            </w:r>
            <w:proofErr w:type="gramEnd"/>
          </w:p>
        </w:tc>
        <w:tc>
          <w:tcPr>
            <w:tcW w:w="1541" w:type="dxa"/>
            <w:vAlign w:val="center"/>
          </w:tcPr>
          <w:p w:rsidR="00D95A6E" w:rsidRPr="00D95A6E" w:rsidRDefault="00D95A6E" w:rsidP="00D95A6E">
            <w:r w:rsidRPr="00D95A6E">
              <w:t>Объем (стоимость в год), руб.</w:t>
            </w:r>
          </w:p>
        </w:tc>
      </w:tr>
      <w:tr w:rsidR="00D95A6E" w:rsidRPr="00D95A6E" w:rsidTr="00F91BB9">
        <w:tc>
          <w:tcPr>
            <w:tcW w:w="1728" w:type="dxa"/>
            <w:vAlign w:val="center"/>
          </w:tcPr>
          <w:p w:rsidR="00D95A6E" w:rsidRPr="00D95A6E" w:rsidRDefault="00D95A6E" w:rsidP="00D95A6E">
            <w:r w:rsidRPr="00D95A6E">
              <w:t>1</w:t>
            </w:r>
          </w:p>
        </w:tc>
        <w:tc>
          <w:tcPr>
            <w:tcW w:w="1751" w:type="dxa"/>
            <w:vAlign w:val="center"/>
          </w:tcPr>
          <w:p w:rsidR="00D95A6E" w:rsidRPr="00D95A6E" w:rsidRDefault="00D95A6E" w:rsidP="00D95A6E">
            <w:r w:rsidRPr="00D95A6E">
              <w:t>2</w:t>
            </w:r>
          </w:p>
        </w:tc>
        <w:tc>
          <w:tcPr>
            <w:tcW w:w="2069" w:type="dxa"/>
            <w:vAlign w:val="center"/>
          </w:tcPr>
          <w:p w:rsidR="00D95A6E" w:rsidRPr="00D95A6E" w:rsidRDefault="00D95A6E" w:rsidP="00D95A6E">
            <w:r w:rsidRPr="00D95A6E">
              <w:t>3</w:t>
            </w:r>
          </w:p>
        </w:tc>
        <w:tc>
          <w:tcPr>
            <w:tcW w:w="1604" w:type="dxa"/>
            <w:vAlign w:val="center"/>
          </w:tcPr>
          <w:p w:rsidR="00D95A6E" w:rsidRPr="00D95A6E" w:rsidRDefault="00D95A6E" w:rsidP="00D95A6E">
            <w:r w:rsidRPr="00D95A6E">
              <w:t>4</w:t>
            </w:r>
          </w:p>
        </w:tc>
        <w:tc>
          <w:tcPr>
            <w:tcW w:w="1030" w:type="dxa"/>
            <w:vAlign w:val="center"/>
          </w:tcPr>
          <w:p w:rsidR="00D95A6E" w:rsidRPr="00D95A6E" w:rsidRDefault="00D95A6E" w:rsidP="00D95A6E">
            <w:r w:rsidRPr="00D95A6E">
              <w:t>5</w:t>
            </w:r>
          </w:p>
        </w:tc>
        <w:tc>
          <w:tcPr>
            <w:tcW w:w="1541" w:type="dxa"/>
            <w:vAlign w:val="center"/>
          </w:tcPr>
          <w:p w:rsidR="00D95A6E" w:rsidRPr="00D95A6E" w:rsidRDefault="00D95A6E" w:rsidP="00D95A6E">
            <w:r w:rsidRPr="00D95A6E">
              <w:t>6</w:t>
            </w:r>
          </w:p>
        </w:tc>
      </w:tr>
      <w:tr w:rsidR="00D95A6E" w:rsidRPr="00D95A6E" w:rsidTr="00F91BB9">
        <w:tc>
          <w:tcPr>
            <w:tcW w:w="1728" w:type="dxa"/>
            <w:vAlign w:val="center"/>
          </w:tcPr>
          <w:p w:rsidR="00D95A6E" w:rsidRPr="00D95A6E" w:rsidRDefault="00D95A6E" w:rsidP="00D95A6E">
            <w:r w:rsidRPr="00D95A6E">
              <w:t xml:space="preserve">Молочные продукты </w:t>
            </w:r>
          </w:p>
        </w:tc>
        <w:tc>
          <w:tcPr>
            <w:tcW w:w="1751" w:type="dxa"/>
            <w:vAlign w:val="center"/>
          </w:tcPr>
          <w:p w:rsidR="00D95A6E" w:rsidRPr="00D95A6E" w:rsidRDefault="00D95A6E" w:rsidP="00D95A6E">
            <w:r w:rsidRPr="00D95A6E">
              <w:t>население близ лежащих домов</w:t>
            </w:r>
          </w:p>
        </w:tc>
        <w:tc>
          <w:tcPr>
            <w:tcW w:w="2069" w:type="dxa"/>
            <w:vAlign w:val="center"/>
          </w:tcPr>
          <w:p w:rsidR="00D95A6E" w:rsidRPr="00D95A6E" w:rsidRDefault="00D95A6E" w:rsidP="00D95A6E">
            <w:r w:rsidRPr="00D95A6E">
              <w:t>6 раз</w:t>
            </w:r>
          </w:p>
        </w:tc>
        <w:tc>
          <w:tcPr>
            <w:tcW w:w="1604" w:type="dxa"/>
            <w:vAlign w:val="center"/>
          </w:tcPr>
          <w:p w:rsidR="00D95A6E" w:rsidRPr="00D95A6E" w:rsidRDefault="00D95A6E" w:rsidP="00D95A6E">
            <w:r w:rsidRPr="00D95A6E">
              <w:t>288</w:t>
            </w:r>
          </w:p>
        </w:tc>
        <w:tc>
          <w:tcPr>
            <w:tcW w:w="1030" w:type="dxa"/>
            <w:vAlign w:val="center"/>
          </w:tcPr>
          <w:p w:rsidR="00D95A6E" w:rsidRPr="00D95A6E" w:rsidRDefault="00D95A6E" w:rsidP="00D95A6E">
            <w:r w:rsidRPr="00D95A6E">
              <w:t>17</w:t>
            </w:r>
          </w:p>
        </w:tc>
        <w:tc>
          <w:tcPr>
            <w:tcW w:w="1541" w:type="dxa"/>
            <w:vAlign w:val="center"/>
          </w:tcPr>
          <w:p w:rsidR="00D95A6E" w:rsidRPr="00D95A6E" w:rsidRDefault="00D95A6E" w:rsidP="00D95A6E">
            <w:r w:rsidRPr="00D95A6E">
              <w:t>4896000</w:t>
            </w:r>
          </w:p>
        </w:tc>
      </w:tr>
      <w:tr w:rsidR="00D95A6E" w:rsidRPr="00D95A6E" w:rsidTr="00F91BB9">
        <w:tc>
          <w:tcPr>
            <w:tcW w:w="1728" w:type="dxa"/>
          </w:tcPr>
          <w:p w:rsidR="00D95A6E" w:rsidRPr="00D95A6E" w:rsidRDefault="00D95A6E" w:rsidP="00D95A6E">
            <w:r w:rsidRPr="00D95A6E">
              <w:t>Итого</w:t>
            </w:r>
          </w:p>
        </w:tc>
        <w:tc>
          <w:tcPr>
            <w:tcW w:w="1751" w:type="dxa"/>
          </w:tcPr>
          <w:p w:rsidR="00D95A6E" w:rsidRPr="00D95A6E" w:rsidRDefault="00D95A6E" w:rsidP="00D95A6E"/>
        </w:tc>
        <w:tc>
          <w:tcPr>
            <w:tcW w:w="2069" w:type="dxa"/>
          </w:tcPr>
          <w:p w:rsidR="00D95A6E" w:rsidRPr="00D95A6E" w:rsidRDefault="00D95A6E" w:rsidP="00D95A6E"/>
        </w:tc>
        <w:tc>
          <w:tcPr>
            <w:tcW w:w="1604" w:type="dxa"/>
            <w:vAlign w:val="center"/>
          </w:tcPr>
          <w:p w:rsidR="00D95A6E" w:rsidRPr="00D95A6E" w:rsidRDefault="00D95A6E" w:rsidP="00D95A6E">
            <w:r w:rsidRPr="00D95A6E">
              <w:t>288</w:t>
            </w:r>
          </w:p>
        </w:tc>
        <w:tc>
          <w:tcPr>
            <w:tcW w:w="1030" w:type="dxa"/>
            <w:vAlign w:val="center"/>
          </w:tcPr>
          <w:p w:rsidR="00D95A6E" w:rsidRPr="00D95A6E" w:rsidRDefault="00D95A6E" w:rsidP="00D95A6E">
            <w:r w:rsidRPr="00D95A6E">
              <w:t>17</w:t>
            </w:r>
          </w:p>
        </w:tc>
        <w:tc>
          <w:tcPr>
            <w:tcW w:w="1541" w:type="dxa"/>
            <w:vAlign w:val="center"/>
          </w:tcPr>
          <w:p w:rsidR="00D95A6E" w:rsidRPr="00D95A6E" w:rsidRDefault="00D95A6E" w:rsidP="00D95A6E">
            <w:r w:rsidRPr="00D95A6E">
              <w:t>4896000</w:t>
            </w:r>
          </w:p>
        </w:tc>
      </w:tr>
    </w:tbl>
    <w:p w:rsidR="00D95A6E" w:rsidRPr="00D95A6E" w:rsidRDefault="00D95A6E" w:rsidP="00D95A6E">
      <w:pPr>
        <w:rPr>
          <w:sz w:val="28"/>
          <w:szCs w:val="28"/>
        </w:rPr>
      </w:pPr>
    </w:p>
    <w:p w:rsidR="00D95A6E" w:rsidRPr="00D95A6E" w:rsidRDefault="00D95A6E" w:rsidP="00D95A6E">
      <w:pPr>
        <w:jc w:val="both"/>
        <w:rPr>
          <w:sz w:val="28"/>
          <w:szCs w:val="28"/>
          <w:u w:val="single"/>
        </w:rPr>
      </w:pPr>
      <w:r w:rsidRPr="00D95A6E">
        <w:rPr>
          <w:sz w:val="28"/>
          <w:szCs w:val="28"/>
        </w:rPr>
        <w:t xml:space="preserve">3. Каналы сбыта продукции </w:t>
      </w:r>
      <w:r w:rsidRPr="00D95A6E">
        <w:rPr>
          <w:sz w:val="28"/>
          <w:szCs w:val="28"/>
          <w:u w:val="single"/>
        </w:rPr>
        <w:t xml:space="preserve">основные каналы сбыта – магазины (20% реализации), стоимость проекта на срок реализации 45600, торговые точки города Кемерово (80%), стоимость проекта – 182400 руб._____________ </w:t>
      </w:r>
    </w:p>
    <w:p w:rsidR="00D95A6E" w:rsidRPr="00D95A6E" w:rsidRDefault="00D95A6E" w:rsidP="00D95A6E">
      <w:pPr>
        <w:jc w:val="both"/>
        <w:rPr>
          <w:sz w:val="28"/>
          <w:szCs w:val="28"/>
          <w:u w:val="single"/>
        </w:rPr>
      </w:pPr>
    </w:p>
    <w:p w:rsidR="00D95A6E" w:rsidRPr="00D95A6E" w:rsidRDefault="00D95A6E" w:rsidP="00D95A6E">
      <w:pPr>
        <w:jc w:val="both"/>
        <w:rPr>
          <w:sz w:val="28"/>
          <w:szCs w:val="28"/>
        </w:rPr>
      </w:pPr>
      <w:r w:rsidRPr="00D95A6E">
        <w:rPr>
          <w:sz w:val="28"/>
          <w:szCs w:val="28"/>
        </w:rPr>
        <w:t>4. Объем сбыта по периодам (тыс. руб.)</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499"/>
        <w:gridCol w:w="498"/>
        <w:gridCol w:w="498"/>
        <w:gridCol w:w="498"/>
        <w:gridCol w:w="498"/>
        <w:gridCol w:w="498"/>
        <w:gridCol w:w="498"/>
        <w:gridCol w:w="498"/>
        <w:gridCol w:w="499"/>
        <w:gridCol w:w="608"/>
        <w:gridCol w:w="608"/>
        <w:gridCol w:w="608"/>
        <w:gridCol w:w="566"/>
        <w:gridCol w:w="566"/>
        <w:gridCol w:w="566"/>
        <w:gridCol w:w="566"/>
        <w:gridCol w:w="608"/>
      </w:tblGrid>
      <w:tr w:rsidR="00D95A6E" w:rsidRPr="00D95A6E" w:rsidTr="00F91BB9">
        <w:tc>
          <w:tcPr>
            <w:tcW w:w="828" w:type="dxa"/>
            <w:vMerge w:val="restart"/>
            <w:vAlign w:val="center"/>
          </w:tcPr>
          <w:p w:rsidR="00D95A6E" w:rsidRPr="00D95A6E" w:rsidRDefault="00D95A6E" w:rsidP="00D95A6E">
            <w:r w:rsidRPr="00D95A6E">
              <w:t>Про</w:t>
            </w:r>
          </w:p>
          <w:p w:rsidR="00D95A6E" w:rsidRPr="00D95A6E" w:rsidRDefault="00D95A6E" w:rsidP="00D95A6E">
            <w:proofErr w:type="spellStart"/>
            <w:r w:rsidRPr="00D95A6E">
              <w:t>дукт</w:t>
            </w:r>
            <w:proofErr w:type="spellEnd"/>
          </w:p>
        </w:tc>
        <w:tc>
          <w:tcPr>
            <w:tcW w:w="6308" w:type="dxa"/>
            <w:gridSpan w:val="12"/>
            <w:vAlign w:val="center"/>
          </w:tcPr>
          <w:p w:rsidR="00D95A6E" w:rsidRPr="00D95A6E" w:rsidRDefault="00D95A6E" w:rsidP="00D95A6E">
            <w:r w:rsidRPr="00D95A6E">
              <w:t>1 год (по месяцам)</w:t>
            </w:r>
          </w:p>
        </w:tc>
        <w:tc>
          <w:tcPr>
            <w:tcW w:w="2264" w:type="dxa"/>
            <w:gridSpan w:val="4"/>
            <w:vAlign w:val="center"/>
          </w:tcPr>
          <w:p w:rsidR="00D95A6E" w:rsidRPr="00D95A6E" w:rsidRDefault="00D95A6E" w:rsidP="00D95A6E">
            <w:r w:rsidRPr="00D95A6E">
              <w:t>2 год (по квартал)</w:t>
            </w:r>
          </w:p>
        </w:tc>
        <w:tc>
          <w:tcPr>
            <w:tcW w:w="608" w:type="dxa"/>
            <w:vMerge w:val="restart"/>
            <w:vAlign w:val="center"/>
          </w:tcPr>
          <w:p w:rsidR="00D95A6E" w:rsidRPr="00D95A6E" w:rsidRDefault="00D95A6E" w:rsidP="00D95A6E">
            <w:r w:rsidRPr="00D95A6E">
              <w:t>3 год</w:t>
            </w:r>
          </w:p>
        </w:tc>
      </w:tr>
      <w:tr w:rsidR="00D95A6E" w:rsidRPr="00D95A6E" w:rsidTr="00F91BB9">
        <w:tc>
          <w:tcPr>
            <w:tcW w:w="828" w:type="dxa"/>
            <w:vMerge/>
            <w:vAlign w:val="center"/>
          </w:tcPr>
          <w:p w:rsidR="00D95A6E" w:rsidRPr="00D95A6E" w:rsidRDefault="00D95A6E" w:rsidP="00D95A6E"/>
        </w:tc>
        <w:tc>
          <w:tcPr>
            <w:tcW w:w="499" w:type="dxa"/>
            <w:vAlign w:val="center"/>
          </w:tcPr>
          <w:p w:rsidR="00D95A6E" w:rsidRPr="00D95A6E" w:rsidRDefault="00D95A6E" w:rsidP="00D95A6E">
            <w:r w:rsidRPr="00D95A6E">
              <w:t>1м</w:t>
            </w:r>
          </w:p>
        </w:tc>
        <w:tc>
          <w:tcPr>
            <w:tcW w:w="498" w:type="dxa"/>
            <w:vAlign w:val="center"/>
          </w:tcPr>
          <w:p w:rsidR="00D95A6E" w:rsidRPr="00D95A6E" w:rsidRDefault="00D95A6E" w:rsidP="00D95A6E">
            <w:r w:rsidRPr="00D95A6E">
              <w:t>2м</w:t>
            </w:r>
          </w:p>
        </w:tc>
        <w:tc>
          <w:tcPr>
            <w:tcW w:w="498" w:type="dxa"/>
            <w:vAlign w:val="center"/>
          </w:tcPr>
          <w:p w:rsidR="00D95A6E" w:rsidRPr="00D95A6E" w:rsidRDefault="00D95A6E" w:rsidP="00D95A6E">
            <w:r w:rsidRPr="00D95A6E">
              <w:t>3м</w:t>
            </w:r>
          </w:p>
        </w:tc>
        <w:tc>
          <w:tcPr>
            <w:tcW w:w="498" w:type="dxa"/>
            <w:vAlign w:val="center"/>
          </w:tcPr>
          <w:p w:rsidR="00D95A6E" w:rsidRPr="00D95A6E" w:rsidRDefault="00D95A6E" w:rsidP="00D95A6E">
            <w:r w:rsidRPr="00D95A6E">
              <w:t>4м</w:t>
            </w:r>
          </w:p>
        </w:tc>
        <w:tc>
          <w:tcPr>
            <w:tcW w:w="498" w:type="dxa"/>
            <w:vAlign w:val="center"/>
          </w:tcPr>
          <w:p w:rsidR="00D95A6E" w:rsidRPr="00D95A6E" w:rsidRDefault="00D95A6E" w:rsidP="00D95A6E">
            <w:r w:rsidRPr="00D95A6E">
              <w:t>5м</w:t>
            </w:r>
          </w:p>
        </w:tc>
        <w:tc>
          <w:tcPr>
            <w:tcW w:w="498" w:type="dxa"/>
            <w:vAlign w:val="center"/>
          </w:tcPr>
          <w:p w:rsidR="00D95A6E" w:rsidRPr="00D95A6E" w:rsidRDefault="00D95A6E" w:rsidP="00D95A6E">
            <w:r w:rsidRPr="00D95A6E">
              <w:t>6м</w:t>
            </w:r>
          </w:p>
        </w:tc>
        <w:tc>
          <w:tcPr>
            <w:tcW w:w="498" w:type="dxa"/>
            <w:vAlign w:val="center"/>
          </w:tcPr>
          <w:p w:rsidR="00D95A6E" w:rsidRPr="00D95A6E" w:rsidRDefault="00D95A6E" w:rsidP="00D95A6E">
            <w:r w:rsidRPr="00D95A6E">
              <w:t>7м</w:t>
            </w:r>
          </w:p>
        </w:tc>
        <w:tc>
          <w:tcPr>
            <w:tcW w:w="498" w:type="dxa"/>
            <w:vAlign w:val="center"/>
          </w:tcPr>
          <w:p w:rsidR="00D95A6E" w:rsidRPr="00D95A6E" w:rsidRDefault="00D95A6E" w:rsidP="00D95A6E">
            <w:r w:rsidRPr="00D95A6E">
              <w:t>8м</w:t>
            </w:r>
          </w:p>
        </w:tc>
        <w:tc>
          <w:tcPr>
            <w:tcW w:w="499" w:type="dxa"/>
            <w:vAlign w:val="center"/>
          </w:tcPr>
          <w:p w:rsidR="00D95A6E" w:rsidRPr="00D95A6E" w:rsidRDefault="00D95A6E" w:rsidP="00D95A6E">
            <w:r w:rsidRPr="00D95A6E">
              <w:t>9м</w:t>
            </w:r>
          </w:p>
        </w:tc>
        <w:tc>
          <w:tcPr>
            <w:tcW w:w="608" w:type="dxa"/>
            <w:vAlign w:val="center"/>
          </w:tcPr>
          <w:p w:rsidR="00D95A6E" w:rsidRPr="00D95A6E" w:rsidRDefault="00D95A6E" w:rsidP="00D95A6E">
            <w:r w:rsidRPr="00D95A6E">
              <w:t>10м</w:t>
            </w:r>
          </w:p>
        </w:tc>
        <w:tc>
          <w:tcPr>
            <w:tcW w:w="608" w:type="dxa"/>
            <w:vAlign w:val="center"/>
          </w:tcPr>
          <w:p w:rsidR="00D95A6E" w:rsidRPr="00D95A6E" w:rsidRDefault="00D95A6E" w:rsidP="00D95A6E">
            <w:r w:rsidRPr="00D95A6E">
              <w:t>11м</w:t>
            </w:r>
          </w:p>
        </w:tc>
        <w:tc>
          <w:tcPr>
            <w:tcW w:w="608" w:type="dxa"/>
            <w:vAlign w:val="center"/>
          </w:tcPr>
          <w:p w:rsidR="00D95A6E" w:rsidRPr="00D95A6E" w:rsidRDefault="00D95A6E" w:rsidP="00D95A6E">
            <w:r w:rsidRPr="00D95A6E">
              <w:t>12м</w:t>
            </w:r>
          </w:p>
        </w:tc>
        <w:tc>
          <w:tcPr>
            <w:tcW w:w="566" w:type="dxa"/>
            <w:vAlign w:val="center"/>
          </w:tcPr>
          <w:p w:rsidR="00D95A6E" w:rsidRPr="00D95A6E" w:rsidRDefault="00D95A6E" w:rsidP="00D95A6E">
            <w:r w:rsidRPr="00D95A6E">
              <w:t>1кв</w:t>
            </w:r>
          </w:p>
        </w:tc>
        <w:tc>
          <w:tcPr>
            <w:tcW w:w="566" w:type="dxa"/>
            <w:vAlign w:val="center"/>
          </w:tcPr>
          <w:p w:rsidR="00D95A6E" w:rsidRPr="00D95A6E" w:rsidRDefault="00D95A6E" w:rsidP="00D95A6E">
            <w:r w:rsidRPr="00D95A6E">
              <w:t>2кв</w:t>
            </w:r>
          </w:p>
        </w:tc>
        <w:tc>
          <w:tcPr>
            <w:tcW w:w="566" w:type="dxa"/>
            <w:vAlign w:val="center"/>
          </w:tcPr>
          <w:p w:rsidR="00D95A6E" w:rsidRPr="00D95A6E" w:rsidRDefault="00D95A6E" w:rsidP="00D95A6E">
            <w:r w:rsidRPr="00D95A6E">
              <w:t>3кв</w:t>
            </w:r>
          </w:p>
        </w:tc>
        <w:tc>
          <w:tcPr>
            <w:tcW w:w="566" w:type="dxa"/>
            <w:vAlign w:val="center"/>
          </w:tcPr>
          <w:p w:rsidR="00D95A6E" w:rsidRPr="00D95A6E" w:rsidRDefault="00D95A6E" w:rsidP="00D95A6E">
            <w:r w:rsidRPr="00D95A6E">
              <w:t>4кв</w:t>
            </w:r>
          </w:p>
        </w:tc>
        <w:tc>
          <w:tcPr>
            <w:tcW w:w="608" w:type="dxa"/>
            <w:vMerge/>
            <w:vAlign w:val="center"/>
          </w:tcPr>
          <w:p w:rsidR="00D95A6E" w:rsidRPr="00D95A6E" w:rsidRDefault="00D95A6E" w:rsidP="00D95A6E"/>
        </w:tc>
      </w:tr>
      <w:tr w:rsidR="00D95A6E" w:rsidRPr="00D95A6E" w:rsidTr="00F91BB9">
        <w:trPr>
          <w:cantSplit/>
          <w:trHeight w:val="1134"/>
        </w:trPr>
        <w:tc>
          <w:tcPr>
            <w:tcW w:w="828" w:type="dxa"/>
            <w:vAlign w:val="center"/>
          </w:tcPr>
          <w:p w:rsidR="00D95A6E" w:rsidRPr="00D95A6E" w:rsidRDefault="00D95A6E" w:rsidP="00D95A6E">
            <w:r w:rsidRPr="00D95A6E">
              <w:t>Молочная продукция</w:t>
            </w:r>
          </w:p>
        </w:tc>
        <w:tc>
          <w:tcPr>
            <w:tcW w:w="499" w:type="dxa"/>
            <w:textDirection w:val="btLr"/>
            <w:vAlign w:val="center"/>
          </w:tcPr>
          <w:p w:rsidR="00D95A6E" w:rsidRPr="00D95A6E" w:rsidRDefault="00D95A6E" w:rsidP="00D95A6E">
            <w:pPr>
              <w:jc w:val="center"/>
            </w:pPr>
            <w:r w:rsidRPr="00D95A6E">
              <w:t>24000</w:t>
            </w:r>
          </w:p>
        </w:tc>
        <w:tc>
          <w:tcPr>
            <w:tcW w:w="498" w:type="dxa"/>
            <w:textDirection w:val="btLr"/>
            <w:vAlign w:val="center"/>
          </w:tcPr>
          <w:p w:rsidR="00D95A6E" w:rsidRPr="00D95A6E" w:rsidRDefault="00D95A6E" w:rsidP="00D95A6E">
            <w:pPr>
              <w:jc w:val="center"/>
            </w:pPr>
            <w:r w:rsidRPr="00D95A6E">
              <w:t>24000</w:t>
            </w:r>
          </w:p>
        </w:tc>
        <w:tc>
          <w:tcPr>
            <w:tcW w:w="498" w:type="dxa"/>
            <w:textDirection w:val="btLr"/>
            <w:vAlign w:val="center"/>
          </w:tcPr>
          <w:p w:rsidR="00D95A6E" w:rsidRPr="00D95A6E" w:rsidRDefault="00D95A6E" w:rsidP="00D95A6E">
            <w:pPr>
              <w:jc w:val="center"/>
            </w:pPr>
            <w:r w:rsidRPr="00D95A6E">
              <w:t>24000</w:t>
            </w:r>
          </w:p>
        </w:tc>
        <w:tc>
          <w:tcPr>
            <w:tcW w:w="498" w:type="dxa"/>
            <w:textDirection w:val="btLr"/>
            <w:vAlign w:val="center"/>
          </w:tcPr>
          <w:p w:rsidR="00D95A6E" w:rsidRPr="00D95A6E" w:rsidRDefault="00D95A6E" w:rsidP="00D95A6E">
            <w:pPr>
              <w:jc w:val="center"/>
            </w:pPr>
            <w:r w:rsidRPr="00D95A6E">
              <w:t>24000</w:t>
            </w:r>
          </w:p>
        </w:tc>
        <w:tc>
          <w:tcPr>
            <w:tcW w:w="498" w:type="dxa"/>
            <w:textDirection w:val="btLr"/>
            <w:vAlign w:val="center"/>
          </w:tcPr>
          <w:p w:rsidR="00D95A6E" w:rsidRPr="00D95A6E" w:rsidRDefault="00D95A6E" w:rsidP="00D95A6E">
            <w:pPr>
              <w:jc w:val="center"/>
            </w:pPr>
            <w:r w:rsidRPr="00D95A6E">
              <w:t>24000</w:t>
            </w:r>
          </w:p>
        </w:tc>
        <w:tc>
          <w:tcPr>
            <w:tcW w:w="498" w:type="dxa"/>
            <w:textDirection w:val="btLr"/>
            <w:vAlign w:val="center"/>
          </w:tcPr>
          <w:p w:rsidR="00D95A6E" w:rsidRPr="00D95A6E" w:rsidRDefault="00D95A6E" w:rsidP="00D95A6E">
            <w:pPr>
              <w:jc w:val="center"/>
            </w:pPr>
            <w:r w:rsidRPr="00D95A6E">
              <w:t>24000</w:t>
            </w:r>
          </w:p>
        </w:tc>
        <w:tc>
          <w:tcPr>
            <w:tcW w:w="498" w:type="dxa"/>
            <w:textDirection w:val="btLr"/>
            <w:vAlign w:val="center"/>
          </w:tcPr>
          <w:p w:rsidR="00D95A6E" w:rsidRPr="00D95A6E" w:rsidRDefault="00D95A6E" w:rsidP="00D95A6E">
            <w:pPr>
              <w:jc w:val="center"/>
            </w:pPr>
            <w:r w:rsidRPr="00D95A6E">
              <w:t>24000</w:t>
            </w:r>
          </w:p>
        </w:tc>
        <w:tc>
          <w:tcPr>
            <w:tcW w:w="498" w:type="dxa"/>
            <w:textDirection w:val="btLr"/>
            <w:vAlign w:val="center"/>
          </w:tcPr>
          <w:p w:rsidR="00D95A6E" w:rsidRPr="00D95A6E" w:rsidRDefault="00D95A6E" w:rsidP="00D95A6E">
            <w:pPr>
              <w:jc w:val="center"/>
            </w:pPr>
            <w:r w:rsidRPr="00D95A6E">
              <w:t>24000</w:t>
            </w:r>
          </w:p>
        </w:tc>
        <w:tc>
          <w:tcPr>
            <w:tcW w:w="499" w:type="dxa"/>
            <w:textDirection w:val="btLr"/>
            <w:vAlign w:val="center"/>
          </w:tcPr>
          <w:p w:rsidR="00D95A6E" w:rsidRPr="00D95A6E" w:rsidRDefault="00D95A6E" w:rsidP="00D95A6E">
            <w:pPr>
              <w:jc w:val="center"/>
            </w:pPr>
            <w:r w:rsidRPr="00D95A6E">
              <w:t>24000</w:t>
            </w:r>
          </w:p>
        </w:tc>
        <w:tc>
          <w:tcPr>
            <w:tcW w:w="608" w:type="dxa"/>
            <w:textDirection w:val="btLr"/>
            <w:vAlign w:val="center"/>
          </w:tcPr>
          <w:p w:rsidR="00D95A6E" w:rsidRPr="00D95A6E" w:rsidRDefault="00D95A6E" w:rsidP="00D95A6E">
            <w:pPr>
              <w:jc w:val="center"/>
            </w:pPr>
            <w:r w:rsidRPr="00D95A6E">
              <w:t>24000</w:t>
            </w:r>
          </w:p>
        </w:tc>
        <w:tc>
          <w:tcPr>
            <w:tcW w:w="608" w:type="dxa"/>
            <w:textDirection w:val="btLr"/>
            <w:vAlign w:val="center"/>
          </w:tcPr>
          <w:p w:rsidR="00D95A6E" w:rsidRPr="00D95A6E" w:rsidRDefault="00D95A6E" w:rsidP="00D95A6E">
            <w:pPr>
              <w:jc w:val="center"/>
            </w:pPr>
            <w:r w:rsidRPr="00D95A6E">
              <w:t>24000</w:t>
            </w:r>
          </w:p>
        </w:tc>
        <w:tc>
          <w:tcPr>
            <w:tcW w:w="608" w:type="dxa"/>
            <w:textDirection w:val="btLr"/>
            <w:vAlign w:val="center"/>
          </w:tcPr>
          <w:p w:rsidR="00D95A6E" w:rsidRPr="00D95A6E" w:rsidRDefault="00D95A6E" w:rsidP="00D95A6E">
            <w:pPr>
              <w:jc w:val="center"/>
            </w:pPr>
            <w:r w:rsidRPr="00D95A6E">
              <w:t>24000</w:t>
            </w:r>
          </w:p>
        </w:tc>
        <w:tc>
          <w:tcPr>
            <w:tcW w:w="566" w:type="dxa"/>
            <w:textDirection w:val="btLr"/>
            <w:vAlign w:val="center"/>
          </w:tcPr>
          <w:p w:rsidR="00D95A6E" w:rsidRPr="00D95A6E" w:rsidRDefault="00D95A6E" w:rsidP="00D95A6E">
            <w:pPr>
              <w:jc w:val="center"/>
            </w:pPr>
            <w:r w:rsidRPr="00D95A6E">
              <w:t>75600</w:t>
            </w:r>
          </w:p>
        </w:tc>
        <w:tc>
          <w:tcPr>
            <w:tcW w:w="566" w:type="dxa"/>
            <w:textDirection w:val="btLr"/>
            <w:vAlign w:val="center"/>
          </w:tcPr>
          <w:p w:rsidR="00D95A6E" w:rsidRPr="00D95A6E" w:rsidRDefault="00D95A6E" w:rsidP="00D95A6E">
            <w:pPr>
              <w:jc w:val="center"/>
            </w:pPr>
            <w:r w:rsidRPr="00D95A6E">
              <w:t>75600</w:t>
            </w:r>
          </w:p>
        </w:tc>
        <w:tc>
          <w:tcPr>
            <w:tcW w:w="566" w:type="dxa"/>
            <w:textDirection w:val="btLr"/>
            <w:vAlign w:val="center"/>
          </w:tcPr>
          <w:p w:rsidR="00D95A6E" w:rsidRPr="00D95A6E" w:rsidRDefault="00D95A6E" w:rsidP="00D95A6E">
            <w:pPr>
              <w:jc w:val="center"/>
            </w:pPr>
            <w:r w:rsidRPr="00D95A6E">
              <w:t>75600</w:t>
            </w:r>
          </w:p>
        </w:tc>
        <w:tc>
          <w:tcPr>
            <w:tcW w:w="566" w:type="dxa"/>
            <w:textDirection w:val="btLr"/>
            <w:vAlign w:val="center"/>
          </w:tcPr>
          <w:p w:rsidR="00D95A6E" w:rsidRPr="00D95A6E" w:rsidRDefault="00D95A6E" w:rsidP="00D95A6E">
            <w:pPr>
              <w:jc w:val="center"/>
            </w:pPr>
            <w:r w:rsidRPr="00D95A6E">
              <w:t>75600</w:t>
            </w:r>
          </w:p>
        </w:tc>
        <w:tc>
          <w:tcPr>
            <w:tcW w:w="608" w:type="dxa"/>
            <w:textDirection w:val="btLr"/>
            <w:vAlign w:val="center"/>
          </w:tcPr>
          <w:p w:rsidR="00D95A6E" w:rsidRPr="00D95A6E" w:rsidRDefault="00D95A6E" w:rsidP="00D95A6E">
            <w:pPr>
              <w:jc w:val="center"/>
            </w:pPr>
            <w:r w:rsidRPr="00D95A6E">
              <w:t>311040</w:t>
            </w:r>
          </w:p>
        </w:tc>
      </w:tr>
    </w:tbl>
    <w:p w:rsidR="00D95A6E" w:rsidRPr="00D95A6E" w:rsidRDefault="00D95A6E" w:rsidP="00D95A6E">
      <w:pPr>
        <w:rPr>
          <w:sz w:val="28"/>
          <w:szCs w:val="28"/>
        </w:rPr>
      </w:pPr>
      <w:r w:rsidRPr="00D95A6E">
        <w:rPr>
          <w:sz w:val="28"/>
          <w:szCs w:val="28"/>
        </w:rPr>
        <w:t>1 год  288000/12=24000</w:t>
      </w:r>
    </w:p>
    <w:p w:rsidR="00D95A6E" w:rsidRPr="00D95A6E" w:rsidRDefault="00D95A6E" w:rsidP="00D95A6E">
      <w:pPr>
        <w:rPr>
          <w:sz w:val="28"/>
          <w:szCs w:val="28"/>
        </w:rPr>
      </w:pPr>
      <w:r w:rsidRPr="00D95A6E">
        <w:rPr>
          <w:sz w:val="28"/>
          <w:szCs w:val="28"/>
        </w:rPr>
        <w:t>2 год 288000×1,05=302400/4=75600</w:t>
      </w:r>
    </w:p>
    <w:p w:rsidR="00D95A6E" w:rsidRPr="00D95A6E" w:rsidRDefault="00D95A6E" w:rsidP="00D95A6E">
      <w:pPr>
        <w:rPr>
          <w:sz w:val="28"/>
          <w:szCs w:val="28"/>
        </w:rPr>
      </w:pPr>
      <w:r w:rsidRPr="00D95A6E">
        <w:rPr>
          <w:sz w:val="28"/>
          <w:szCs w:val="28"/>
        </w:rPr>
        <w:t>3 год 288000×1,08=311040</w:t>
      </w:r>
    </w:p>
    <w:p w:rsidR="00D95A6E" w:rsidRPr="00D95A6E" w:rsidRDefault="00D95A6E" w:rsidP="00D95A6E">
      <w:pPr>
        <w:rPr>
          <w:sz w:val="28"/>
          <w:szCs w:val="28"/>
        </w:rPr>
      </w:pPr>
    </w:p>
    <w:p w:rsidR="00D95A6E" w:rsidRPr="00D95A6E" w:rsidRDefault="00D95A6E" w:rsidP="00D95A6E">
      <w:pPr>
        <w:jc w:val="center"/>
        <w:rPr>
          <w:sz w:val="28"/>
          <w:szCs w:val="28"/>
        </w:rPr>
      </w:pPr>
      <w:r w:rsidRPr="00D95A6E">
        <w:rPr>
          <w:sz w:val="28"/>
          <w:szCs w:val="28"/>
        </w:rPr>
        <w:t>РАЗДЕЛ 5. Производственный план</w:t>
      </w:r>
    </w:p>
    <w:p w:rsidR="00D95A6E" w:rsidRPr="00D95A6E" w:rsidRDefault="00D95A6E" w:rsidP="00D95A6E">
      <w:pPr>
        <w:rPr>
          <w:sz w:val="28"/>
          <w:szCs w:val="28"/>
        </w:rPr>
      </w:pPr>
    </w:p>
    <w:p w:rsidR="00D95A6E" w:rsidRPr="00D95A6E" w:rsidRDefault="00D95A6E" w:rsidP="00D95A6E">
      <w:pPr>
        <w:jc w:val="both"/>
        <w:rPr>
          <w:sz w:val="28"/>
          <w:szCs w:val="28"/>
        </w:rPr>
      </w:pPr>
      <w:r w:rsidRPr="00D95A6E">
        <w:rPr>
          <w:sz w:val="28"/>
          <w:szCs w:val="28"/>
        </w:rPr>
        <w:t xml:space="preserve">1. Месторасположение и земля </w:t>
      </w:r>
      <w:r w:rsidRPr="00D95A6E">
        <w:rPr>
          <w:sz w:val="28"/>
          <w:szCs w:val="28"/>
          <w:u w:val="single"/>
        </w:rPr>
        <w:t xml:space="preserve">производственное помещение фирма взяла в аренду, его расположение можно считать удачным, т.к. недалеко находятся жилые дома, общеобразовательные учреждения. Общая площадь арендуемого помещения </w:t>
      </w:r>
      <w:smartTag w:uri="urn:schemas-microsoft-com:office:smarttags" w:element="metricconverter">
        <w:smartTagPr>
          <w:attr w:name="ProductID" w:val="300 м2"/>
        </w:smartTagPr>
        <w:r w:rsidRPr="00D95A6E">
          <w:rPr>
            <w:sz w:val="28"/>
            <w:szCs w:val="28"/>
            <w:u w:val="single"/>
          </w:rPr>
          <w:t>300 м</w:t>
        </w:r>
        <w:proofErr w:type="gramStart"/>
        <w:r w:rsidRPr="00D95A6E">
          <w:rPr>
            <w:sz w:val="28"/>
            <w:szCs w:val="28"/>
            <w:u w:val="single"/>
            <w:vertAlign w:val="superscript"/>
          </w:rPr>
          <w:t>2</w:t>
        </w:r>
      </w:smartTag>
      <w:proofErr w:type="gramEnd"/>
      <w:r w:rsidRPr="00D95A6E">
        <w:rPr>
          <w:sz w:val="28"/>
          <w:szCs w:val="28"/>
          <w:u w:val="single"/>
        </w:rPr>
        <w:t>,  ежемесячная арендная плата 24000 руб.</w:t>
      </w:r>
      <w:r w:rsidRPr="00D95A6E">
        <w:rPr>
          <w:sz w:val="28"/>
          <w:szCs w:val="28"/>
        </w:rPr>
        <w:t xml:space="preserve">________________ </w:t>
      </w:r>
    </w:p>
    <w:p w:rsidR="00D95A6E" w:rsidRPr="00D95A6E" w:rsidRDefault="00D95A6E" w:rsidP="00D95A6E">
      <w:pPr>
        <w:rPr>
          <w:sz w:val="28"/>
          <w:szCs w:val="28"/>
        </w:rPr>
      </w:pPr>
    </w:p>
    <w:p w:rsidR="00D95A6E" w:rsidRPr="00D95A6E" w:rsidRDefault="00D95A6E" w:rsidP="00D95A6E">
      <w:pPr>
        <w:rPr>
          <w:sz w:val="28"/>
          <w:szCs w:val="28"/>
        </w:rPr>
      </w:pPr>
      <w:r w:rsidRPr="00D95A6E">
        <w:rPr>
          <w:sz w:val="28"/>
          <w:szCs w:val="28"/>
        </w:rPr>
        <w:t xml:space="preserve">2. Технология, качество и сертификация производства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650"/>
        <w:gridCol w:w="3060"/>
        <w:gridCol w:w="2670"/>
      </w:tblGrid>
      <w:tr w:rsidR="00D95A6E" w:rsidRPr="00D95A6E" w:rsidTr="00F91BB9">
        <w:tc>
          <w:tcPr>
            <w:tcW w:w="2268" w:type="dxa"/>
            <w:vAlign w:val="center"/>
          </w:tcPr>
          <w:p w:rsidR="00D95A6E" w:rsidRPr="00D95A6E" w:rsidRDefault="00D95A6E" w:rsidP="00D95A6E">
            <w:r w:rsidRPr="00D95A6E">
              <w:lastRenderedPageBreak/>
              <w:t>Технологическая операция</w:t>
            </w:r>
          </w:p>
        </w:tc>
        <w:tc>
          <w:tcPr>
            <w:tcW w:w="1650" w:type="dxa"/>
            <w:vAlign w:val="center"/>
          </w:tcPr>
          <w:p w:rsidR="00D95A6E" w:rsidRPr="00D95A6E" w:rsidRDefault="00D95A6E" w:rsidP="00D95A6E">
            <w:r w:rsidRPr="00D95A6E">
              <w:t>Требования к исполнению, их обеспечение</w:t>
            </w:r>
          </w:p>
        </w:tc>
        <w:tc>
          <w:tcPr>
            <w:tcW w:w="3060" w:type="dxa"/>
            <w:vAlign w:val="center"/>
          </w:tcPr>
          <w:p w:rsidR="00D95A6E" w:rsidRPr="00D95A6E" w:rsidRDefault="00D95A6E" w:rsidP="00D95A6E">
            <w:r w:rsidRPr="00D95A6E">
              <w:t>Требования к технологии и оборудованию, их обеспечение</w:t>
            </w:r>
          </w:p>
        </w:tc>
        <w:tc>
          <w:tcPr>
            <w:tcW w:w="2670" w:type="dxa"/>
            <w:vAlign w:val="center"/>
          </w:tcPr>
          <w:p w:rsidR="00D95A6E" w:rsidRPr="00D95A6E" w:rsidRDefault="00D95A6E" w:rsidP="00D95A6E">
            <w:r w:rsidRPr="00D95A6E">
              <w:t>Другие требования, их обеспечение</w:t>
            </w:r>
          </w:p>
        </w:tc>
      </w:tr>
      <w:tr w:rsidR="00D95A6E" w:rsidRPr="00D95A6E" w:rsidTr="00F91BB9">
        <w:tc>
          <w:tcPr>
            <w:tcW w:w="2268" w:type="dxa"/>
            <w:vAlign w:val="center"/>
          </w:tcPr>
          <w:p w:rsidR="00D95A6E" w:rsidRPr="00D95A6E" w:rsidRDefault="00D95A6E" w:rsidP="00D95A6E">
            <w:r w:rsidRPr="00D95A6E">
              <w:t>1</w:t>
            </w:r>
          </w:p>
        </w:tc>
        <w:tc>
          <w:tcPr>
            <w:tcW w:w="1650" w:type="dxa"/>
            <w:vAlign w:val="center"/>
          </w:tcPr>
          <w:p w:rsidR="00D95A6E" w:rsidRPr="00D95A6E" w:rsidRDefault="00D95A6E" w:rsidP="00D95A6E">
            <w:r w:rsidRPr="00D95A6E">
              <w:t>2</w:t>
            </w:r>
          </w:p>
        </w:tc>
        <w:tc>
          <w:tcPr>
            <w:tcW w:w="3060" w:type="dxa"/>
            <w:vAlign w:val="center"/>
          </w:tcPr>
          <w:p w:rsidR="00D95A6E" w:rsidRPr="00D95A6E" w:rsidRDefault="00D95A6E" w:rsidP="00D95A6E">
            <w:r w:rsidRPr="00D95A6E">
              <w:t>3</w:t>
            </w:r>
          </w:p>
        </w:tc>
        <w:tc>
          <w:tcPr>
            <w:tcW w:w="2670" w:type="dxa"/>
            <w:vAlign w:val="center"/>
          </w:tcPr>
          <w:p w:rsidR="00D95A6E" w:rsidRPr="00D95A6E" w:rsidRDefault="00D95A6E" w:rsidP="00D95A6E">
            <w:r w:rsidRPr="00D95A6E">
              <w:t>4</w:t>
            </w:r>
          </w:p>
        </w:tc>
      </w:tr>
      <w:tr w:rsidR="00D95A6E" w:rsidRPr="00D95A6E" w:rsidTr="00F91BB9">
        <w:tc>
          <w:tcPr>
            <w:tcW w:w="2268" w:type="dxa"/>
            <w:vAlign w:val="center"/>
          </w:tcPr>
          <w:p w:rsidR="00D95A6E" w:rsidRPr="00D95A6E" w:rsidRDefault="00D95A6E" w:rsidP="00D95A6E">
            <w:r w:rsidRPr="00D95A6E">
              <w:t>Смешивание компонентов, фасовка, упаковка</w:t>
            </w:r>
          </w:p>
        </w:tc>
        <w:tc>
          <w:tcPr>
            <w:tcW w:w="1650" w:type="dxa"/>
            <w:vAlign w:val="center"/>
          </w:tcPr>
          <w:p w:rsidR="00D95A6E" w:rsidRPr="00D95A6E" w:rsidRDefault="00D95A6E" w:rsidP="00D95A6E">
            <w:r w:rsidRPr="00D95A6E">
              <w:t>Технолог</w:t>
            </w:r>
          </w:p>
        </w:tc>
        <w:tc>
          <w:tcPr>
            <w:tcW w:w="3060" w:type="dxa"/>
            <w:vAlign w:val="center"/>
          </w:tcPr>
          <w:p w:rsidR="00D95A6E" w:rsidRPr="00D95A6E" w:rsidRDefault="00D95A6E" w:rsidP="00D95A6E">
            <w:r w:rsidRPr="00D95A6E">
              <w:t>Имеется технологи, четкая документация, требования для соблюдения технологической безопасности</w:t>
            </w:r>
          </w:p>
        </w:tc>
        <w:tc>
          <w:tcPr>
            <w:tcW w:w="2670" w:type="dxa"/>
            <w:vAlign w:val="center"/>
          </w:tcPr>
          <w:p w:rsidR="00D95A6E" w:rsidRPr="00D95A6E" w:rsidRDefault="00D95A6E" w:rsidP="00D95A6E">
            <w:r w:rsidRPr="00D95A6E">
              <w:t>Полнота вложения сырья, экономичность, безопасность</w:t>
            </w:r>
          </w:p>
        </w:tc>
      </w:tr>
    </w:tbl>
    <w:p w:rsidR="00D95A6E" w:rsidRPr="00D95A6E" w:rsidRDefault="00D95A6E" w:rsidP="00D95A6E">
      <w:pPr>
        <w:rPr>
          <w:sz w:val="28"/>
          <w:szCs w:val="28"/>
        </w:rPr>
      </w:pPr>
    </w:p>
    <w:p w:rsidR="00D95A6E" w:rsidRPr="00D95A6E" w:rsidRDefault="00D95A6E" w:rsidP="00D95A6E">
      <w:pPr>
        <w:rPr>
          <w:sz w:val="28"/>
          <w:szCs w:val="28"/>
        </w:rPr>
      </w:pPr>
      <w:r w:rsidRPr="00D95A6E">
        <w:rPr>
          <w:sz w:val="28"/>
          <w:szCs w:val="28"/>
        </w:rPr>
        <w:t xml:space="preserve">3. Оборудование, оснастка и инструмент </w:t>
      </w:r>
      <w:r w:rsidRPr="00D95A6E">
        <w:rPr>
          <w:sz w:val="28"/>
          <w:szCs w:val="28"/>
          <w:u w:val="single"/>
        </w:rPr>
        <w:t xml:space="preserve">в наличии имеется оборудование для производства хлебобулочных изделий. Все инструменты находятся в </w:t>
      </w:r>
      <w:r w:rsidRPr="00D95A6E">
        <w:rPr>
          <w:sz w:val="28"/>
          <w:szCs w:val="28"/>
        </w:rPr>
        <w:t>надлежащем состоянии</w:t>
      </w:r>
    </w:p>
    <w:p w:rsidR="00D95A6E" w:rsidRPr="00D95A6E" w:rsidRDefault="00D95A6E" w:rsidP="00D95A6E">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5"/>
        <w:gridCol w:w="2382"/>
        <w:gridCol w:w="2396"/>
        <w:gridCol w:w="2388"/>
      </w:tblGrid>
      <w:tr w:rsidR="00D95A6E" w:rsidRPr="00D95A6E" w:rsidTr="00F91BB9">
        <w:tc>
          <w:tcPr>
            <w:tcW w:w="2418" w:type="dxa"/>
            <w:vAlign w:val="center"/>
          </w:tcPr>
          <w:p w:rsidR="00D95A6E" w:rsidRPr="00D95A6E" w:rsidRDefault="00D95A6E" w:rsidP="00D95A6E">
            <w:pPr>
              <w:jc w:val="center"/>
            </w:pPr>
            <w:r w:rsidRPr="00D95A6E">
              <w:t>Наименование, характеристика</w:t>
            </w:r>
          </w:p>
        </w:tc>
        <w:tc>
          <w:tcPr>
            <w:tcW w:w="2419" w:type="dxa"/>
            <w:vAlign w:val="center"/>
          </w:tcPr>
          <w:p w:rsidR="00D95A6E" w:rsidRPr="00D95A6E" w:rsidRDefault="00D95A6E" w:rsidP="00D95A6E">
            <w:pPr>
              <w:jc w:val="center"/>
            </w:pPr>
            <w:r w:rsidRPr="00D95A6E">
              <w:t>Цена, т.р.</w:t>
            </w:r>
          </w:p>
        </w:tc>
        <w:tc>
          <w:tcPr>
            <w:tcW w:w="2419" w:type="dxa"/>
            <w:vAlign w:val="center"/>
          </w:tcPr>
          <w:p w:rsidR="00D95A6E" w:rsidRPr="00D95A6E" w:rsidRDefault="00D95A6E" w:rsidP="00D95A6E">
            <w:pPr>
              <w:jc w:val="center"/>
            </w:pPr>
            <w:r w:rsidRPr="00D95A6E">
              <w:t>Количество</w:t>
            </w:r>
          </w:p>
        </w:tc>
        <w:tc>
          <w:tcPr>
            <w:tcW w:w="2419" w:type="dxa"/>
            <w:vAlign w:val="center"/>
          </w:tcPr>
          <w:p w:rsidR="00D95A6E" w:rsidRPr="00D95A6E" w:rsidRDefault="00D95A6E" w:rsidP="00D95A6E">
            <w:pPr>
              <w:jc w:val="center"/>
            </w:pPr>
            <w:r w:rsidRPr="00D95A6E">
              <w:t>Затраты на проект, т.р.</w:t>
            </w:r>
          </w:p>
        </w:tc>
      </w:tr>
      <w:tr w:rsidR="00D95A6E" w:rsidRPr="00D95A6E" w:rsidTr="00F91BB9">
        <w:tc>
          <w:tcPr>
            <w:tcW w:w="2418" w:type="dxa"/>
          </w:tcPr>
          <w:p w:rsidR="00D95A6E" w:rsidRPr="00D95A6E" w:rsidRDefault="00D95A6E" w:rsidP="00D95A6E">
            <w:r w:rsidRPr="00D95A6E">
              <w:t>1</w:t>
            </w:r>
          </w:p>
        </w:tc>
        <w:tc>
          <w:tcPr>
            <w:tcW w:w="2419" w:type="dxa"/>
            <w:vAlign w:val="center"/>
          </w:tcPr>
          <w:p w:rsidR="00D95A6E" w:rsidRPr="00D95A6E" w:rsidRDefault="00D95A6E" w:rsidP="00D95A6E">
            <w:pPr>
              <w:jc w:val="center"/>
            </w:pPr>
            <w:r w:rsidRPr="00D95A6E">
              <w:t>2</w:t>
            </w:r>
          </w:p>
        </w:tc>
        <w:tc>
          <w:tcPr>
            <w:tcW w:w="2419" w:type="dxa"/>
            <w:vAlign w:val="center"/>
          </w:tcPr>
          <w:p w:rsidR="00D95A6E" w:rsidRPr="00D95A6E" w:rsidRDefault="00D95A6E" w:rsidP="00D95A6E">
            <w:pPr>
              <w:jc w:val="center"/>
            </w:pPr>
            <w:r w:rsidRPr="00D95A6E">
              <w:t>3</w:t>
            </w:r>
          </w:p>
        </w:tc>
        <w:tc>
          <w:tcPr>
            <w:tcW w:w="2419" w:type="dxa"/>
            <w:vAlign w:val="center"/>
          </w:tcPr>
          <w:p w:rsidR="00D95A6E" w:rsidRPr="00D95A6E" w:rsidRDefault="00D95A6E" w:rsidP="00D95A6E">
            <w:pPr>
              <w:jc w:val="center"/>
            </w:pPr>
            <w:r w:rsidRPr="00D95A6E">
              <w:t>4</w:t>
            </w:r>
          </w:p>
        </w:tc>
      </w:tr>
      <w:tr w:rsidR="00D95A6E" w:rsidRPr="00D95A6E" w:rsidTr="00F91BB9">
        <w:tc>
          <w:tcPr>
            <w:tcW w:w="2418" w:type="dxa"/>
          </w:tcPr>
          <w:p w:rsidR="00D95A6E" w:rsidRPr="00D95A6E" w:rsidRDefault="00D95A6E" w:rsidP="00D95A6E">
            <w:r w:rsidRPr="00D95A6E">
              <w:t xml:space="preserve">Автомат для розлива йогурта </w:t>
            </w:r>
          </w:p>
        </w:tc>
        <w:tc>
          <w:tcPr>
            <w:tcW w:w="2419" w:type="dxa"/>
            <w:vAlign w:val="center"/>
          </w:tcPr>
          <w:p w:rsidR="00D95A6E" w:rsidRPr="00D95A6E" w:rsidRDefault="00D95A6E" w:rsidP="00D95A6E">
            <w:pPr>
              <w:jc w:val="center"/>
            </w:pPr>
            <w:r w:rsidRPr="00D95A6E">
              <w:t>13</w:t>
            </w:r>
          </w:p>
        </w:tc>
        <w:tc>
          <w:tcPr>
            <w:tcW w:w="2419" w:type="dxa"/>
            <w:vAlign w:val="center"/>
          </w:tcPr>
          <w:p w:rsidR="00D95A6E" w:rsidRPr="00D95A6E" w:rsidRDefault="00D95A6E" w:rsidP="00D95A6E">
            <w:pPr>
              <w:jc w:val="center"/>
            </w:pPr>
            <w:r w:rsidRPr="00D95A6E">
              <w:t>1</w:t>
            </w:r>
          </w:p>
        </w:tc>
        <w:tc>
          <w:tcPr>
            <w:tcW w:w="2419" w:type="dxa"/>
            <w:vAlign w:val="center"/>
          </w:tcPr>
          <w:p w:rsidR="00D95A6E" w:rsidRPr="00D95A6E" w:rsidRDefault="00D95A6E" w:rsidP="00D95A6E">
            <w:pPr>
              <w:jc w:val="center"/>
            </w:pPr>
            <w:r w:rsidRPr="00D95A6E">
              <w:t>13</w:t>
            </w:r>
          </w:p>
        </w:tc>
      </w:tr>
      <w:tr w:rsidR="00D95A6E" w:rsidRPr="00D95A6E" w:rsidTr="00F91BB9">
        <w:tc>
          <w:tcPr>
            <w:tcW w:w="2418" w:type="dxa"/>
          </w:tcPr>
          <w:p w:rsidR="00D95A6E" w:rsidRPr="00D95A6E" w:rsidRDefault="00D95A6E" w:rsidP="00D95A6E">
            <w:r w:rsidRPr="00D95A6E">
              <w:t>Автомат для фасовки творожной продукции</w:t>
            </w:r>
          </w:p>
        </w:tc>
        <w:tc>
          <w:tcPr>
            <w:tcW w:w="2419" w:type="dxa"/>
            <w:vAlign w:val="center"/>
          </w:tcPr>
          <w:p w:rsidR="00D95A6E" w:rsidRPr="00D95A6E" w:rsidRDefault="00D95A6E" w:rsidP="00D95A6E">
            <w:pPr>
              <w:jc w:val="center"/>
            </w:pPr>
            <w:r w:rsidRPr="00D95A6E">
              <w:t>60</w:t>
            </w:r>
          </w:p>
        </w:tc>
        <w:tc>
          <w:tcPr>
            <w:tcW w:w="2419" w:type="dxa"/>
            <w:vAlign w:val="center"/>
          </w:tcPr>
          <w:p w:rsidR="00D95A6E" w:rsidRPr="00D95A6E" w:rsidRDefault="00D95A6E" w:rsidP="00D95A6E">
            <w:pPr>
              <w:jc w:val="center"/>
            </w:pPr>
            <w:r w:rsidRPr="00D95A6E">
              <w:t>1</w:t>
            </w:r>
          </w:p>
        </w:tc>
        <w:tc>
          <w:tcPr>
            <w:tcW w:w="2419" w:type="dxa"/>
            <w:vAlign w:val="center"/>
          </w:tcPr>
          <w:p w:rsidR="00D95A6E" w:rsidRPr="00D95A6E" w:rsidRDefault="00D95A6E" w:rsidP="00D95A6E">
            <w:pPr>
              <w:jc w:val="center"/>
            </w:pPr>
            <w:r w:rsidRPr="00D95A6E">
              <w:t>60</w:t>
            </w:r>
          </w:p>
        </w:tc>
      </w:tr>
      <w:tr w:rsidR="00D95A6E" w:rsidRPr="00D95A6E" w:rsidTr="00F91BB9">
        <w:tc>
          <w:tcPr>
            <w:tcW w:w="2418" w:type="dxa"/>
          </w:tcPr>
          <w:p w:rsidR="00D95A6E" w:rsidRPr="00D95A6E" w:rsidRDefault="00D95A6E" w:rsidP="00D95A6E">
            <w:r w:rsidRPr="00D95A6E">
              <w:t>Автомат упаковки продукции</w:t>
            </w:r>
          </w:p>
        </w:tc>
        <w:tc>
          <w:tcPr>
            <w:tcW w:w="2419" w:type="dxa"/>
            <w:vAlign w:val="center"/>
          </w:tcPr>
          <w:p w:rsidR="00D95A6E" w:rsidRPr="00D95A6E" w:rsidRDefault="00D95A6E" w:rsidP="00D95A6E">
            <w:pPr>
              <w:jc w:val="center"/>
            </w:pPr>
            <w:r w:rsidRPr="00D95A6E">
              <w:t>40</w:t>
            </w:r>
          </w:p>
        </w:tc>
        <w:tc>
          <w:tcPr>
            <w:tcW w:w="2419" w:type="dxa"/>
            <w:vAlign w:val="center"/>
          </w:tcPr>
          <w:p w:rsidR="00D95A6E" w:rsidRPr="00D95A6E" w:rsidRDefault="00D95A6E" w:rsidP="00D95A6E">
            <w:pPr>
              <w:jc w:val="center"/>
            </w:pPr>
            <w:r w:rsidRPr="00D95A6E">
              <w:t>1</w:t>
            </w:r>
          </w:p>
        </w:tc>
        <w:tc>
          <w:tcPr>
            <w:tcW w:w="2419" w:type="dxa"/>
            <w:vAlign w:val="center"/>
          </w:tcPr>
          <w:p w:rsidR="00D95A6E" w:rsidRPr="00D95A6E" w:rsidRDefault="00D95A6E" w:rsidP="00D95A6E">
            <w:pPr>
              <w:jc w:val="center"/>
            </w:pPr>
            <w:r w:rsidRPr="00D95A6E">
              <w:t>40</w:t>
            </w:r>
          </w:p>
        </w:tc>
      </w:tr>
      <w:tr w:rsidR="00D95A6E" w:rsidRPr="00D95A6E" w:rsidTr="00F91BB9">
        <w:tc>
          <w:tcPr>
            <w:tcW w:w="2418" w:type="dxa"/>
          </w:tcPr>
          <w:p w:rsidR="00D95A6E" w:rsidRPr="00D95A6E" w:rsidRDefault="00D95A6E" w:rsidP="00D95A6E">
            <w:r w:rsidRPr="00D95A6E">
              <w:t>Всего затрат</w:t>
            </w:r>
          </w:p>
        </w:tc>
        <w:tc>
          <w:tcPr>
            <w:tcW w:w="2419" w:type="dxa"/>
            <w:vAlign w:val="center"/>
          </w:tcPr>
          <w:p w:rsidR="00D95A6E" w:rsidRPr="00D95A6E" w:rsidRDefault="00D95A6E" w:rsidP="00D95A6E">
            <w:pPr>
              <w:jc w:val="center"/>
            </w:pPr>
            <w:r w:rsidRPr="00D95A6E">
              <w:t>-</w:t>
            </w:r>
          </w:p>
        </w:tc>
        <w:tc>
          <w:tcPr>
            <w:tcW w:w="2419" w:type="dxa"/>
            <w:vAlign w:val="center"/>
          </w:tcPr>
          <w:p w:rsidR="00D95A6E" w:rsidRPr="00D95A6E" w:rsidRDefault="00D95A6E" w:rsidP="00D95A6E">
            <w:pPr>
              <w:jc w:val="center"/>
            </w:pPr>
            <w:r w:rsidRPr="00D95A6E">
              <w:t>-</w:t>
            </w:r>
          </w:p>
        </w:tc>
        <w:tc>
          <w:tcPr>
            <w:tcW w:w="2419" w:type="dxa"/>
            <w:vAlign w:val="center"/>
          </w:tcPr>
          <w:p w:rsidR="00D95A6E" w:rsidRPr="00D95A6E" w:rsidRDefault="00D95A6E" w:rsidP="00D95A6E">
            <w:pPr>
              <w:jc w:val="center"/>
            </w:pPr>
            <w:r w:rsidRPr="00D95A6E">
              <w:t>113</w:t>
            </w:r>
          </w:p>
        </w:tc>
      </w:tr>
    </w:tbl>
    <w:p w:rsidR="00D95A6E" w:rsidRPr="00D95A6E" w:rsidRDefault="00D95A6E" w:rsidP="00D95A6E">
      <w:pPr>
        <w:rPr>
          <w:sz w:val="28"/>
          <w:szCs w:val="28"/>
          <w:u w:val="single"/>
        </w:rPr>
      </w:pPr>
      <w:r w:rsidRPr="00D95A6E">
        <w:rPr>
          <w:sz w:val="28"/>
          <w:szCs w:val="28"/>
          <w:u w:val="single"/>
        </w:rPr>
        <w:t>Амортизация 12% = 113000×12/100 = 13560 руб.</w:t>
      </w:r>
    </w:p>
    <w:p w:rsidR="00D95A6E" w:rsidRPr="00D95A6E" w:rsidRDefault="00D95A6E" w:rsidP="00D95A6E">
      <w:pPr>
        <w:rPr>
          <w:sz w:val="28"/>
          <w:szCs w:val="28"/>
        </w:rPr>
      </w:pPr>
    </w:p>
    <w:p w:rsidR="00D95A6E" w:rsidRPr="00D95A6E" w:rsidRDefault="00D95A6E" w:rsidP="00D95A6E">
      <w:pPr>
        <w:jc w:val="both"/>
        <w:rPr>
          <w:sz w:val="28"/>
          <w:szCs w:val="28"/>
          <w:u w:val="single"/>
        </w:rPr>
      </w:pPr>
      <w:r w:rsidRPr="00D95A6E">
        <w:rPr>
          <w:sz w:val="28"/>
          <w:szCs w:val="28"/>
        </w:rPr>
        <w:t xml:space="preserve">4. Комплектующие и материалы </w:t>
      </w:r>
      <w:r w:rsidRPr="00D95A6E">
        <w:rPr>
          <w:sz w:val="28"/>
          <w:szCs w:val="28"/>
          <w:u w:val="single"/>
        </w:rPr>
        <w:t xml:space="preserve">сырье приобретается у местных поставщиков оптовых баз. Оплата за наличный расчет, предоплата со скидкой, товарный кредит, компенсация, договора. Цена молока – 10 </w:t>
      </w:r>
      <w:proofErr w:type="spellStart"/>
      <w:proofErr w:type="gramStart"/>
      <w:r w:rsidRPr="00D95A6E">
        <w:rPr>
          <w:sz w:val="28"/>
          <w:szCs w:val="28"/>
          <w:u w:val="single"/>
        </w:rPr>
        <w:t>р</w:t>
      </w:r>
      <w:proofErr w:type="spellEnd"/>
      <w:proofErr w:type="gramEnd"/>
      <w:r w:rsidRPr="00D95A6E">
        <w:rPr>
          <w:sz w:val="28"/>
          <w:szCs w:val="28"/>
          <w:u w:val="single"/>
        </w:rPr>
        <w:t xml:space="preserve">/л, количество на проект 144 т, итого 1440000 руб., прочее сырье – 6 </w:t>
      </w:r>
      <w:proofErr w:type="spellStart"/>
      <w:r w:rsidRPr="00D95A6E">
        <w:rPr>
          <w:sz w:val="28"/>
          <w:szCs w:val="28"/>
          <w:u w:val="single"/>
        </w:rPr>
        <w:t>р</w:t>
      </w:r>
      <w:proofErr w:type="spellEnd"/>
      <w:r w:rsidRPr="00D95A6E">
        <w:rPr>
          <w:sz w:val="28"/>
          <w:szCs w:val="28"/>
          <w:u w:val="single"/>
        </w:rPr>
        <w:t xml:space="preserve">/кг, количество – 86,4 т, итого – 518400 руб. Всего затрат – 1958400 руб.__________________________ </w:t>
      </w:r>
    </w:p>
    <w:p w:rsidR="00D95A6E" w:rsidRPr="00D95A6E" w:rsidRDefault="00D95A6E" w:rsidP="00D95A6E">
      <w:pPr>
        <w:rPr>
          <w:sz w:val="28"/>
          <w:szCs w:val="28"/>
        </w:rPr>
      </w:pPr>
    </w:p>
    <w:p w:rsidR="00D95A6E" w:rsidRPr="00D95A6E" w:rsidRDefault="00D95A6E" w:rsidP="00D95A6E">
      <w:pPr>
        <w:rPr>
          <w:sz w:val="28"/>
          <w:szCs w:val="28"/>
        </w:rPr>
      </w:pPr>
      <w:r w:rsidRPr="00D95A6E">
        <w:rPr>
          <w:sz w:val="28"/>
          <w:szCs w:val="28"/>
        </w:rPr>
        <w:t>5. Кадровое обеспечение</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1477"/>
        <w:gridCol w:w="1935"/>
        <w:gridCol w:w="1448"/>
        <w:gridCol w:w="1935"/>
      </w:tblGrid>
      <w:tr w:rsidR="00D95A6E" w:rsidRPr="00D95A6E" w:rsidTr="00F91BB9">
        <w:tc>
          <w:tcPr>
            <w:tcW w:w="2808" w:type="dxa"/>
            <w:vAlign w:val="center"/>
          </w:tcPr>
          <w:p w:rsidR="00D95A6E" w:rsidRPr="00D95A6E" w:rsidRDefault="00D95A6E" w:rsidP="00D95A6E">
            <w:r w:rsidRPr="00D95A6E">
              <w:t>Должность, квалификация</w:t>
            </w:r>
          </w:p>
        </w:tc>
        <w:tc>
          <w:tcPr>
            <w:tcW w:w="1477" w:type="dxa"/>
            <w:vAlign w:val="center"/>
          </w:tcPr>
          <w:p w:rsidR="00D95A6E" w:rsidRPr="00D95A6E" w:rsidRDefault="00D95A6E" w:rsidP="00D95A6E">
            <w:r w:rsidRPr="00D95A6E">
              <w:t>Количество, чел.</w:t>
            </w:r>
          </w:p>
        </w:tc>
        <w:tc>
          <w:tcPr>
            <w:tcW w:w="1935" w:type="dxa"/>
            <w:vAlign w:val="center"/>
          </w:tcPr>
          <w:p w:rsidR="00D95A6E" w:rsidRPr="00D95A6E" w:rsidRDefault="00D95A6E" w:rsidP="00D95A6E">
            <w:r w:rsidRPr="00D95A6E">
              <w:t>Оклад в месяц, руб.</w:t>
            </w:r>
          </w:p>
        </w:tc>
        <w:tc>
          <w:tcPr>
            <w:tcW w:w="1448" w:type="dxa"/>
            <w:vAlign w:val="center"/>
          </w:tcPr>
          <w:p w:rsidR="00D95A6E" w:rsidRPr="00D95A6E" w:rsidRDefault="00D95A6E" w:rsidP="00D95A6E">
            <w:r w:rsidRPr="00D95A6E">
              <w:t>Занятость (</w:t>
            </w:r>
            <w:proofErr w:type="spellStart"/>
            <w:proofErr w:type="gramStart"/>
            <w:r w:rsidRPr="00D95A6E">
              <w:t>мес</w:t>
            </w:r>
            <w:proofErr w:type="spellEnd"/>
            <w:proofErr w:type="gramEnd"/>
            <w:r w:rsidRPr="00D95A6E">
              <w:t>)</w:t>
            </w:r>
          </w:p>
        </w:tc>
        <w:tc>
          <w:tcPr>
            <w:tcW w:w="1935" w:type="dxa"/>
            <w:vAlign w:val="center"/>
          </w:tcPr>
          <w:p w:rsidR="00D95A6E" w:rsidRPr="00D95A6E" w:rsidRDefault="00D95A6E" w:rsidP="00D95A6E">
            <w:r w:rsidRPr="00D95A6E">
              <w:t>Затраты на проект, руб.</w:t>
            </w:r>
          </w:p>
        </w:tc>
      </w:tr>
      <w:tr w:rsidR="00D95A6E" w:rsidRPr="00D95A6E" w:rsidTr="00F91BB9">
        <w:tc>
          <w:tcPr>
            <w:tcW w:w="2808" w:type="dxa"/>
            <w:vAlign w:val="center"/>
          </w:tcPr>
          <w:p w:rsidR="00D95A6E" w:rsidRPr="00D95A6E" w:rsidRDefault="00D95A6E" w:rsidP="00D95A6E">
            <w:r w:rsidRPr="00D95A6E">
              <w:t>Директор</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12000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144000</w:t>
            </w:r>
          </w:p>
        </w:tc>
      </w:tr>
      <w:tr w:rsidR="00D95A6E" w:rsidRPr="00D95A6E" w:rsidTr="00F91BB9">
        <w:tc>
          <w:tcPr>
            <w:tcW w:w="2808" w:type="dxa"/>
            <w:vAlign w:val="center"/>
          </w:tcPr>
          <w:p w:rsidR="00D95A6E" w:rsidRPr="00D95A6E" w:rsidRDefault="00D95A6E" w:rsidP="00D95A6E">
            <w:r w:rsidRPr="00D95A6E">
              <w:t>Коммерческий директор</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9600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115200</w:t>
            </w:r>
          </w:p>
        </w:tc>
      </w:tr>
      <w:tr w:rsidR="00D95A6E" w:rsidRPr="00D95A6E" w:rsidTr="00F91BB9">
        <w:tc>
          <w:tcPr>
            <w:tcW w:w="2808" w:type="dxa"/>
            <w:vAlign w:val="center"/>
          </w:tcPr>
          <w:p w:rsidR="00D95A6E" w:rsidRPr="00D95A6E" w:rsidRDefault="00D95A6E" w:rsidP="00D95A6E">
            <w:r w:rsidRPr="00D95A6E">
              <w:t>Главный бухгалтер</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9000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108000</w:t>
            </w:r>
          </w:p>
        </w:tc>
      </w:tr>
      <w:tr w:rsidR="00D95A6E" w:rsidRPr="00D95A6E" w:rsidTr="00F91BB9">
        <w:tc>
          <w:tcPr>
            <w:tcW w:w="2808" w:type="dxa"/>
            <w:vAlign w:val="center"/>
          </w:tcPr>
          <w:p w:rsidR="00D95A6E" w:rsidRPr="00D95A6E" w:rsidRDefault="00D95A6E" w:rsidP="00D95A6E">
            <w:r w:rsidRPr="00D95A6E">
              <w:t>Технолог</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8400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100800</w:t>
            </w:r>
          </w:p>
        </w:tc>
      </w:tr>
      <w:tr w:rsidR="00D95A6E" w:rsidRPr="00D95A6E" w:rsidTr="00F91BB9">
        <w:tc>
          <w:tcPr>
            <w:tcW w:w="2808" w:type="dxa"/>
            <w:vAlign w:val="center"/>
          </w:tcPr>
          <w:p w:rsidR="00D95A6E" w:rsidRPr="00D95A6E" w:rsidRDefault="00D95A6E" w:rsidP="00D95A6E">
            <w:r w:rsidRPr="00D95A6E">
              <w:t>Мастер</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5000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120000</w:t>
            </w:r>
          </w:p>
        </w:tc>
      </w:tr>
      <w:tr w:rsidR="00D95A6E" w:rsidRPr="00D95A6E" w:rsidTr="00F91BB9">
        <w:tc>
          <w:tcPr>
            <w:tcW w:w="2808" w:type="dxa"/>
            <w:vAlign w:val="center"/>
          </w:tcPr>
          <w:p w:rsidR="00D95A6E" w:rsidRPr="00D95A6E" w:rsidRDefault="00D95A6E" w:rsidP="00D95A6E">
            <w:r w:rsidRPr="00D95A6E">
              <w:t xml:space="preserve">Слесарь </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4500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54000</w:t>
            </w:r>
          </w:p>
        </w:tc>
      </w:tr>
      <w:tr w:rsidR="00D95A6E" w:rsidRPr="00D95A6E" w:rsidTr="00F91BB9">
        <w:tc>
          <w:tcPr>
            <w:tcW w:w="2808" w:type="dxa"/>
            <w:vAlign w:val="center"/>
          </w:tcPr>
          <w:p w:rsidR="00D95A6E" w:rsidRPr="00D95A6E" w:rsidRDefault="00D95A6E" w:rsidP="00D95A6E">
            <w:r w:rsidRPr="00D95A6E">
              <w:t xml:space="preserve">Электрик </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4000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48000</w:t>
            </w:r>
          </w:p>
        </w:tc>
      </w:tr>
      <w:tr w:rsidR="00D95A6E" w:rsidRPr="00D95A6E" w:rsidTr="00F91BB9">
        <w:tc>
          <w:tcPr>
            <w:tcW w:w="2808" w:type="dxa"/>
            <w:vAlign w:val="center"/>
          </w:tcPr>
          <w:p w:rsidR="00D95A6E" w:rsidRPr="00D95A6E" w:rsidRDefault="00D95A6E" w:rsidP="00D95A6E">
            <w:r w:rsidRPr="00D95A6E">
              <w:t xml:space="preserve">Шофер </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4200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50400</w:t>
            </w:r>
          </w:p>
        </w:tc>
      </w:tr>
      <w:tr w:rsidR="00D95A6E" w:rsidRPr="00D95A6E" w:rsidTr="00F91BB9">
        <w:tc>
          <w:tcPr>
            <w:tcW w:w="2808" w:type="dxa"/>
            <w:vAlign w:val="center"/>
          </w:tcPr>
          <w:p w:rsidR="00D95A6E" w:rsidRPr="00D95A6E" w:rsidRDefault="00D95A6E" w:rsidP="00D95A6E">
            <w:proofErr w:type="spellStart"/>
            <w:r w:rsidRPr="00D95A6E">
              <w:t>Маркетолог</w:t>
            </w:r>
            <w:proofErr w:type="spellEnd"/>
            <w:r w:rsidRPr="00D95A6E">
              <w:t xml:space="preserve"> </w:t>
            </w:r>
          </w:p>
        </w:tc>
        <w:tc>
          <w:tcPr>
            <w:tcW w:w="1477" w:type="dxa"/>
            <w:vAlign w:val="center"/>
          </w:tcPr>
          <w:p w:rsidR="00D95A6E" w:rsidRPr="00D95A6E" w:rsidRDefault="00D95A6E" w:rsidP="00D95A6E">
            <w:r w:rsidRPr="00D95A6E">
              <w:t>1</w:t>
            </w:r>
          </w:p>
        </w:tc>
        <w:tc>
          <w:tcPr>
            <w:tcW w:w="1935" w:type="dxa"/>
            <w:vAlign w:val="center"/>
          </w:tcPr>
          <w:p w:rsidR="00D95A6E" w:rsidRPr="00D95A6E" w:rsidRDefault="00D95A6E" w:rsidP="00D95A6E">
            <w:r w:rsidRPr="00D95A6E">
              <w:t>4800</w:t>
            </w:r>
          </w:p>
        </w:tc>
        <w:tc>
          <w:tcPr>
            <w:tcW w:w="1448" w:type="dxa"/>
            <w:vAlign w:val="center"/>
          </w:tcPr>
          <w:p w:rsidR="00D95A6E" w:rsidRPr="00D95A6E" w:rsidRDefault="00D95A6E" w:rsidP="00D95A6E">
            <w:r w:rsidRPr="00D95A6E">
              <w:t>12</w:t>
            </w:r>
          </w:p>
        </w:tc>
        <w:tc>
          <w:tcPr>
            <w:tcW w:w="1935" w:type="dxa"/>
            <w:vAlign w:val="center"/>
          </w:tcPr>
          <w:p w:rsidR="00D95A6E" w:rsidRPr="00D95A6E" w:rsidRDefault="00D95A6E" w:rsidP="00D95A6E">
            <w:r w:rsidRPr="00D95A6E">
              <w:t>57600</w:t>
            </w:r>
          </w:p>
        </w:tc>
      </w:tr>
      <w:tr w:rsidR="00D95A6E" w:rsidRPr="00D95A6E" w:rsidTr="00F91BB9">
        <w:tc>
          <w:tcPr>
            <w:tcW w:w="2808" w:type="dxa"/>
            <w:vAlign w:val="center"/>
          </w:tcPr>
          <w:p w:rsidR="00D95A6E" w:rsidRPr="00D95A6E" w:rsidRDefault="00D95A6E" w:rsidP="00D95A6E">
            <w:r w:rsidRPr="00D95A6E">
              <w:t>Всего затрат</w:t>
            </w:r>
          </w:p>
        </w:tc>
        <w:tc>
          <w:tcPr>
            <w:tcW w:w="1477" w:type="dxa"/>
            <w:vAlign w:val="center"/>
          </w:tcPr>
          <w:p w:rsidR="00D95A6E" w:rsidRPr="00D95A6E" w:rsidRDefault="00D95A6E" w:rsidP="00D95A6E">
            <w:r w:rsidRPr="00D95A6E">
              <w:t>-</w:t>
            </w:r>
          </w:p>
        </w:tc>
        <w:tc>
          <w:tcPr>
            <w:tcW w:w="1935" w:type="dxa"/>
            <w:vAlign w:val="center"/>
          </w:tcPr>
          <w:p w:rsidR="00D95A6E" w:rsidRPr="00D95A6E" w:rsidRDefault="00D95A6E" w:rsidP="00D95A6E">
            <w:r w:rsidRPr="00D95A6E">
              <w:t>-</w:t>
            </w:r>
          </w:p>
        </w:tc>
        <w:tc>
          <w:tcPr>
            <w:tcW w:w="1448" w:type="dxa"/>
            <w:vAlign w:val="center"/>
          </w:tcPr>
          <w:p w:rsidR="00D95A6E" w:rsidRPr="00D95A6E" w:rsidRDefault="00D95A6E" w:rsidP="00D95A6E">
            <w:r w:rsidRPr="00D95A6E">
              <w:t>-</w:t>
            </w:r>
          </w:p>
        </w:tc>
        <w:tc>
          <w:tcPr>
            <w:tcW w:w="1935" w:type="dxa"/>
            <w:vAlign w:val="center"/>
          </w:tcPr>
          <w:p w:rsidR="00D95A6E" w:rsidRPr="00D95A6E" w:rsidRDefault="00D95A6E" w:rsidP="00D95A6E">
            <w:r w:rsidRPr="00D95A6E">
              <w:t>798000</w:t>
            </w:r>
          </w:p>
        </w:tc>
      </w:tr>
    </w:tbl>
    <w:p w:rsidR="00D95A6E" w:rsidRPr="00D95A6E" w:rsidRDefault="00D95A6E" w:rsidP="00D95A6E">
      <w:pPr>
        <w:rPr>
          <w:sz w:val="28"/>
          <w:szCs w:val="28"/>
        </w:rPr>
      </w:pPr>
    </w:p>
    <w:p w:rsidR="00D95A6E" w:rsidRPr="00D95A6E" w:rsidRDefault="00D95A6E" w:rsidP="00D95A6E">
      <w:pPr>
        <w:rPr>
          <w:sz w:val="28"/>
          <w:szCs w:val="28"/>
        </w:rPr>
      </w:pPr>
      <w:r w:rsidRPr="00D95A6E">
        <w:rPr>
          <w:sz w:val="28"/>
          <w:szCs w:val="28"/>
        </w:rPr>
        <w:lastRenderedPageBreak/>
        <w:t xml:space="preserve">6. Транспорт и связь, энергетическое и инженерное обеспечение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7"/>
        <w:gridCol w:w="2501"/>
        <w:gridCol w:w="2323"/>
      </w:tblGrid>
      <w:tr w:rsidR="00D95A6E" w:rsidRPr="00D95A6E" w:rsidTr="00F91BB9">
        <w:tc>
          <w:tcPr>
            <w:tcW w:w="4788" w:type="dxa"/>
            <w:vAlign w:val="center"/>
          </w:tcPr>
          <w:p w:rsidR="00D95A6E" w:rsidRPr="00D95A6E" w:rsidRDefault="00D95A6E" w:rsidP="00D95A6E">
            <w:r w:rsidRPr="00D95A6E">
              <w:t>Наименование, характеристика</w:t>
            </w:r>
          </w:p>
        </w:tc>
        <w:tc>
          <w:tcPr>
            <w:tcW w:w="2520" w:type="dxa"/>
            <w:vAlign w:val="center"/>
          </w:tcPr>
          <w:p w:rsidR="00D95A6E" w:rsidRPr="00D95A6E" w:rsidRDefault="00D95A6E" w:rsidP="00D95A6E">
            <w:r w:rsidRPr="00D95A6E">
              <w:t>Имеется</w:t>
            </w:r>
          </w:p>
        </w:tc>
        <w:tc>
          <w:tcPr>
            <w:tcW w:w="2340" w:type="dxa"/>
            <w:vAlign w:val="center"/>
          </w:tcPr>
          <w:p w:rsidR="00D95A6E" w:rsidRPr="00D95A6E" w:rsidRDefault="00D95A6E" w:rsidP="00D95A6E">
            <w:r w:rsidRPr="00D95A6E">
              <w:t>Затраты на проект, т. руб.</w:t>
            </w:r>
          </w:p>
        </w:tc>
      </w:tr>
      <w:tr w:rsidR="00D95A6E" w:rsidRPr="00D95A6E" w:rsidTr="00F91BB9">
        <w:tc>
          <w:tcPr>
            <w:tcW w:w="4788" w:type="dxa"/>
          </w:tcPr>
          <w:p w:rsidR="00D95A6E" w:rsidRPr="00D95A6E" w:rsidRDefault="00D95A6E" w:rsidP="00D95A6E">
            <w:r w:rsidRPr="00D95A6E">
              <w:t xml:space="preserve">Автомобиль </w:t>
            </w:r>
          </w:p>
        </w:tc>
        <w:tc>
          <w:tcPr>
            <w:tcW w:w="2520" w:type="dxa"/>
            <w:vAlign w:val="center"/>
          </w:tcPr>
          <w:p w:rsidR="00D95A6E" w:rsidRPr="00D95A6E" w:rsidRDefault="00D95A6E" w:rsidP="00D95A6E">
            <w:r w:rsidRPr="00D95A6E">
              <w:t>1</w:t>
            </w:r>
          </w:p>
        </w:tc>
        <w:tc>
          <w:tcPr>
            <w:tcW w:w="2340" w:type="dxa"/>
            <w:vAlign w:val="center"/>
          </w:tcPr>
          <w:p w:rsidR="00D95A6E" w:rsidRPr="00D95A6E" w:rsidRDefault="00D95A6E" w:rsidP="00D95A6E">
            <w:r w:rsidRPr="00D95A6E">
              <w:t>20000</w:t>
            </w:r>
          </w:p>
        </w:tc>
      </w:tr>
      <w:tr w:rsidR="00D95A6E" w:rsidRPr="00D95A6E" w:rsidTr="00F91BB9">
        <w:tc>
          <w:tcPr>
            <w:tcW w:w="4788" w:type="dxa"/>
          </w:tcPr>
          <w:p w:rsidR="00D95A6E" w:rsidRPr="00D95A6E" w:rsidRDefault="00D95A6E" w:rsidP="00D95A6E">
            <w:r w:rsidRPr="00D95A6E">
              <w:t xml:space="preserve">Автотранспорт </w:t>
            </w:r>
          </w:p>
        </w:tc>
        <w:tc>
          <w:tcPr>
            <w:tcW w:w="2520" w:type="dxa"/>
            <w:vAlign w:val="center"/>
          </w:tcPr>
          <w:p w:rsidR="00D95A6E" w:rsidRPr="00D95A6E" w:rsidRDefault="00D95A6E" w:rsidP="00D95A6E">
            <w:r w:rsidRPr="00D95A6E">
              <w:t>1</w:t>
            </w:r>
          </w:p>
        </w:tc>
        <w:tc>
          <w:tcPr>
            <w:tcW w:w="2340" w:type="dxa"/>
            <w:vAlign w:val="center"/>
          </w:tcPr>
          <w:p w:rsidR="00D95A6E" w:rsidRPr="00D95A6E" w:rsidRDefault="00D95A6E" w:rsidP="00D95A6E">
            <w:r w:rsidRPr="00D95A6E">
              <w:t>40000</w:t>
            </w:r>
          </w:p>
        </w:tc>
      </w:tr>
      <w:tr w:rsidR="00D95A6E" w:rsidRPr="00D95A6E" w:rsidTr="00F91BB9">
        <w:tc>
          <w:tcPr>
            <w:tcW w:w="4788" w:type="dxa"/>
          </w:tcPr>
          <w:p w:rsidR="00D95A6E" w:rsidRPr="00D95A6E" w:rsidRDefault="00D95A6E" w:rsidP="00D95A6E">
            <w:r w:rsidRPr="00D95A6E">
              <w:t xml:space="preserve">Телефон </w:t>
            </w:r>
          </w:p>
        </w:tc>
        <w:tc>
          <w:tcPr>
            <w:tcW w:w="2520" w:type="dxa"/>
            <w:vAlign w:val="center"/>
          </w:tcPr>
          <w:p w:rsidR="00D95A6E" w:rsidRPr="00D95A6E" w:rsidRDefault="00D95A6E" w:rsidP="00D95A6E">
            <w:r w:rsidRPr="00D95A6E">
              <w:t>1</w:t>
            </w:r>
          </w:p>
        </w:tc>
        <w:tc>
          <w:tcPr>
            <w:tcW w:w="2340" w:type="dxa"/>
            <w:vAlign w:val="center"/>
          </w:tcPr>
          <w:p w:rsidR="00D95A6E" w:rsidRPr="00D95A6E" w:rsidRDefault="00D95A6E" w:rsidP="00D95A6E">
            <w:r w:rsidRPr="00D95A6E">
              <w:t>2500</w:t>
            </w:r>
          </w:p>
        </w:tc>
      </w:tr>
      <w:tr w:rsidR="00D95A6E" w:rsidRPr="00D95A6E" w:rsidTr="00F91BB9">
        <w:tc>
          <w:tcPr>
            <w:tcW w:w="4788" w:type="dxa"/>
          </w:tcPr>
          <w:p w:rsidR="00D95A6E" w:rsidRPr="00D95A6E" w:rsidRDefault="00D95A6E" w:rsidP="00D95A6E">
            <w:r w:rsidRPr="00D95A6E">
              <w:t xml:space="preserve">Энергия </w:t>
            </w:r>
          </w:p>
        </w:tc>
        <w:tc>
          <w:tcPr>
            <w:tcW w:w="2520" w:type="dxa"/>
            <w:vAlign w:val="center"/>
          </w:tcPr>
          <w:p w:rsidR="00D95A6E" w:rsidRPr="00D95A6E" w:rsidRDefault="00D95A6E" w:rsidP="00D95A6E">
            <w:r w:rsidRPr="00D95A6E">
              <w:t>-</w:t>
            </w:r>
          </w:p>
        </w:tc>
        <w:tc>
          <w:tcPr>
            <w:tcW w:w="2340" w:type="dxa"/>
            <w:vAlign w:val="center"/>
          </w:tcPr>
          <w:p w:rsidR="00D95A6E" w:rsidRPr="00D95A6E" w:rsidRDefault="00D95A6E" w:rsidP="00D95A6E">
            <w:r w:rsidRPr="00D95A6E">
              <w:t>25000</w:t>
            </w:r>
          </w:p>
        </w:tc>
      </w:tr>
      <w:tr w:rsidR="00D95A6E" w:rsidRPr="00D95A6E" w:rsidTr="00F91BB9">
        <w:tc>
          <w:tcPr>
            <w:tcW w:w="4788" w:type="dxa"/>
          </w:tcPr>
          <w:p w:rsidR="00D95A6E" w:rsidRPr="00D95A6E" w:rsidRDefault="00D95A6E" w:rsidP="00D95A6E">
            <w:r w:rsidRPr="00D95A6E">
              <w:t xml:space="preserve">Топливо </w:t>
            </w:r>
          </w:p>
        </w:tc>
        <w:tc>
          <w:tcPr>
            <w:tcW w:w="2520" w:type="dxa"/>
            <w:vAlign w:val="center"/>
          </w:tcPr>
          <w:p w:rsidR="00D95A6E" w:rsidRPr="00D95A6E" w:rsidRDefault="00D95A6E" w:rsidP="00D95A6E">
            <w:r w:rsidRPr="00D95A6E">
              <w:t>-</w:t>
            </w:r>
          </w:p>
        </w:tc>
        <w:tc>
          <w:tcPr>
            <w:tcW w:w="2340" w:type="dxa"/>
            <w:vAlign w:val="center"/>
          </w:tcPr>
          <w:p w:rsidR="00D95A6E" w:rsidRPr="00D95A6E" w:rsidRDefault="00D95A6E" w:rsidP="00D95A6E">
            <w:r w:rsidRPr="00D95A6E">
              <w:t>30000</w:t>
            </w:r>
          </w:p>
        </w:tc>
      </w:tr>
      <w:tr w:rsidR="00D95A6E" w:rsidRPr="00D95A6E" w:rsidTr="00F91BB9">
        <w:tc>
          <w:tcPr>
            <w:tcW w:w="4788" w:type="dxa"/>
          </w:tcPr>
          <w:p w:rsidR="00D95A6E" w:rsidRPr="00D95A6E" w:rsidRDefault="00D95A6E" w:rsidP="00D95A6E">
            <w:r w:rsidRPr="00D95A6E">
              <w:t>Всего затрат</w:t>
            </w:r>
          </w:p>
        </w:tc>
        <w:tc>
          <w:tcPr>
            <w:tcW w:w="2520" w:type="dxa"/>
            <w:vAlign w:val="center"/>
          </w:tcPr>
          <w:p w:rsidR="00D95A6E" w:rsidRPr="00D95A6E" w:rsidRDefault="00D95A6E" w:rsidP="00D95A6E">
            <w:r w:rsidRPr="00D95A6E">
              <w:t>-</w:t>
            </w:r>
          </w:p>
        </w:tc>
        <w:tc>
          <w:tcPr>
            <w:tcW w:w="2340" w:type="dxa"/>
            <w:vAlign w:val="center"/>
          </w:tcPr>
          <w:p w:rsidR="00D95A6E" w:rsidRPr="00D95A6E" w:rsidRDefault="00D95A6E" w:rsidP="00D95A6E">
            <w:r w:rsidRPr="00D95A6E">
              <w:t>117500</w:t>
            </w:r>
          </w:p>
        </w:tc>
      </w:tr>
    </w:tbl>
    <w:p w:rsidR="00D95A6E" w:rsidRPr="00D95A6E" w:rsidRDefault="00D95A6E" w:rsidP="00D95A6E">
      <w:pPr>
        <w:rPr>
          <w:sz w:val="28"/>
          <w:szCs w:val="28"/>
        </w:rPr>
      </w:pPr>
    </w:p>
    <w:p w:rsidR="00D95A6E" w:rsidRPr="00D95A6E" w:rsidRDefault="00D95A6E" w:rsidP="00D95A6E">
      <w:pPr>
        <w:jc w:val="both"/>
        <w:rPr>
          <w:sz w:val="28"/>
          <w:szCs w:val="28"/>
        </w:rPr>
      </w:pPr>
      <w:r w:rsidRPr="00D95A6E">
        <w:rPr>
          <w:sz w:val="28"/>
          <w:szCs w:val="28"/>
        </w:rPr>
        <w:t xml:space="preserve">7. </w:t>
      </w:r>
      <w:proofErr w:type="spellStart"/>
      <w:r w:rsidRPr="00D95A6E">
        <w:rPr>
          <w:sz w:val="28"/>
          <w:szCs w:val="28"/>
        </w:rPr>
        <w:t>Экологичность</w:t>
      </w:r>
      <w:proofErr w:type="spellEnd"/>
      <w:r w:rsidRPr="00D95A6E">
        <w:rPr>
          <w:sz w:val="28"/>
          <w:szCs w:val="28"/>
        </w:rPr>
        <w:t xml:space="preserve"> и безопасность производства </w:t>
      </w:r>
      <w:r w:rsidRPr="00D95A6E">
        <w:rPr>
          <w:sz w:val="28"/>
          <w:szCs w:val="28"/>
          <w:u w:val="single"/>
        </w:rPr>
        <w:t>при производстве продукции возникают вредные факторы, повышающие влажность, загрязнение воды, воздуха. Поэтому необходимо наличие вентиляции и фильтров. Затраты на вентиляцию и фильтры составляют 5000 руб.__________</w:t>
      </w:r>
    </w:p>
    <w:p w:rsidR="00D95A6E" w:rsidRPr="00D95A6E" w:rsidRDefault="00D95A6E" w:rsidP="00D95A6E">
      <w:pPr>
        <w:rPr>
          <w:sz w:val="28"/>
          <w:szCs w:val="28"/>
        </w:rPr>
      </w:pPr>
    </w:p>
    <w:p w:rsidR="00D95A6E" w:rsidRPr="00D95A6E" w:rsidRDefault="00D95A6E" w:rsidP="00D95A6E">
      <w:pPr>
        <w:jc w:val="center"/>
        <w:rPr>
          <w:sz w:val="28"/>
          <w:szCs w:val="28"/>
        </w:rPr>
      </w:pPr>
      <w:r w:rsidRPr="00D95A6E">
        <w:rPr>
          <w:sz w:val="28"/>
          <w:szCs w:val="28"/>
        </w:rPr>
        <w:t>РАЗДЕЛ 8. Направленность и эффективность проекта</w:t>
      </w:r>
    </w:p>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1. Направленность проекта</w:t>
      </w:r>
      <w:r w:rsidRPr="00D95A6E">
        <w:rPr>
          <w:sz w:val="28"/>
          <w:szCs w:val="28"/>
          <w:u w:val="single"/>
        </w:rPr>
        <w:t xml:space="preserve"> улучшение производства за счет объема, структуры и темпов производства, продажа по отдельным товарам; распределение и сбыт продукции_______________________________________</w:t>
      </w:r>
    </w:p>
    <w:p w:rsidR="00D95A6E" w:rsidRPr="00D95A6E" w:rsidRDefault="00D95A6E" w:rsidP="00D95A6E">
      <w:pPr>
        <w:rPr>
          <w:sz w:val="28"/>
          <w:szCs w:val="28"/>
        </w:rPr>
      </w:pPr>
    </w:p>
    <w:p w:rsidR="00D95A6E" w:rsidRPr="00D95A6E" w:rsidRDefault="00D95A6E" w:rsidP="00D95A6E">
      <w:pPr>
        <w:rPr>
          <w:sz w:val="28"/>
          <w:szCs w:val="28"/>
        </w:rPr>
      </w:pPr>
      <w:r w:rsidRPr="00D95A6E">
        <w:rPr>
          <w:sz w:val="28"/>
          <w:szCs w:val="28"/>
        </w:rPr>
        <w:t xml:space="preserve">2. Значимость проекта </w:t>
      </w:r>
      <w:r w:rsidRPr="00D95A6E">
        <w:rPr>
          <w:sz w:val="28"/>
          <w:szCs w:val="28"/>
          <w:u w:val="single"/>
        </w:rPr>
        <w:t>повышение производительности труда_____________</w:t>
      </w:r>
    </w:p>
    <w:p w:rsidR="00D95A6E" w:rsidRPr="00D95A6E" w:rsidRDefault="00D95A6E" w:rsidP="00D95A6E">
      <w:pPr>
        <w:rPr>
          <w:sz w:val="28"/>
          <w:szCs w:val="28"/>
        </w:rPr>
      </w:pPr>
    </w:p>
    <w:p w:rsidR="00D95A6E" w:rsidRPr="00D95A6E" w:rsidRDefault="00D95A6E" w:rsidP="00D95A6E">
      <w:pPr>
        <w:rPr>
          <w:sz w:val="28"/>
          <w:szCs w:val="28"/>
        </w:rPr>
      </w:pPr>
      <w:r w:rsidRPr="00D95A6E">
        <w:rPr>
          <w:sz w:val="28"/>
          <w:szCs w:val="28"/>
        </w:rPr>
        <w:t>3. Показатели эффективности реализации проекта</w:t>
      </w:r>
    </w:p>
    <w:p w:rsidR="00D95A6E" w:rsidRPr="00D95A6E" w:rsidRDefault="00D95A6E" w:rsidP="00D95A6E">
      <w:pPr>
        <w:rPr>
          <w:sz w:val="28"/>
          <w:szCs w:val="28"/>
          <w:u w:val="single"/>
        </w:rPr>
      </w:pPr>
      <w:r w:rsidRPr="00D95A6E">
        <w:rPr>
          <w:sz w:val="28"/>
          <w:szCs w:val="28"/>
          <w:u w:val="single"/>
        </w:rPr>
        <w:t>Интегральные показатели: Срок окупаемости = 500000 / 710295 = 0,7________</w:t>
      </w:r>
    </w:p>
    <w:p w:rsidR="00D95A6E" w:rsidRPr="00D95A6E" w:rsidRDefault="00D95A6E" w:rsidP="00D95A6E">
      <w:pPr>
        <w:rPr>
          <w:sz w:val="28"/>
          <w:szCs w:val="28"/>
        </w:rPr>
      </w:pPr>
    </w:p>
    <w:p w:rsidR="00D95A6E" w:rsidRPr="00D95A6E" w:rsidRDefault="00D95A6E" w:rsidP="00D95A6E">
      <w:pPr>
        <w:jc w:val="center"/>
        <w:rPr>
          <w:sz w:val="28"/>
          <w:szCs w:val="28"/>
        </w:rPr>
      </w:pPr>
      <w:r w:rsidRPr="00D95A6E">
        <w:rPr>
          <w:sz w:val="28"/>
          <w:szCs w:val="28"/>
        </w:rPr>
        <w:t>РАЗДЕЛ 9. Риски и гарантии</w:t>
      </w:r>
    </w:p>
    <w:p w:rsidR="00D95A6E" w:rsidRPr="00D95A6E" w:rsidRDefault="00D95A6E" w:rsidP="00D95A6E">
      <w:pPr>
        <w:rPr>
          <w:sz w:val="28"/>
          <w:szCs w:val="28"/>
        </w:rPr>
      </w:pPr>
    </w:p>
    <w:p w:rsidR="00D95A6E" w:rsidRPr="00D95A6E" w:rsidRDefault="00D95A6E" w:rsidP="00D95A6E">
      <w:pPr>
        <w:rPr>
          <w:sz w:val="28"/>
          <w:szCs w:val="28"/>
        </w:rPr>
      </w:pPr>
      <w:r w:rsidRPr="00D95A6E">
        <w:rPr>
          <w:sz w:val="28"/>
          <w:szCs w:val="28"/>
        </w:rPr>
        <w:t>1. Риски предприятия и форс-мажорные обстоятельства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3"/>
        <w:gridCol w:w="3193"/>
        <w:gridCol w:w="3185"/>
      </w:tblGrid>
      <w:tr w:rsidR="00D95A6E" w:rsidRPr="00D95A6E" w:rsidTr="00F91BB9">
        <w:tc>
          <w:tcPr>
            <w:tcW w:w="3225" w:type="dxa"/>
            <w:vAlign w:val="center"/>
          </w:tcPr>
          <w:p w:rsidR="00D95A6E" w:rsidRPr="00D95A6E" w:rsidRDefault="00D95A6E" w:rsidP="00D95A6E">
            <w:r w:rsidRPr="00D95A6E">
              <w:t>Содержание риска</w:t>
            </w:r>
          </w:p>
        </w:tc>
        <w:tc>
          <w:tcPr>
            <w:tcW w:w="3225" w:type="dxa"/>
            <w:vAlign w:val="center"/>
          </w:tcPr>
          <w:p w:rsidR="00D95A6E" w:rsidRPr="00D95A6E" w:rsidRDefault="00D95A6E" w:rsidP="00D95A6E">
            <w:r w:rsidRPr="00D95A6E">
              <w:t>Возможные потери</w:t>
            </w:r>
          </w:p>
        </w:tc>
        <w:tc>
          <w:tcPr>
            <w:tcW w:w="3225" w:type="dxa"/>
            <w:vAlign w:val="center"/>
          </w:tcPr>
          <w:p w:rsidR="00D95A6E" w:rsidRPr="00D95A6E" w:rsidRDefault="00D95A6E" w:rsidP="00D95A6E">
            <w:r w:rsidRPr="00D95A6E">
              <w:t>Меры предупреждения и снижения риска</w:t>
            </w:r>
          </w:p>
        </w:tc>
      </w:tr>
      <w:tr w:rsidR="00D95A6E" w:rsidRPr="00D95A6E" w:rsidTr="00F91BB9">
        <w:tc>
          <w:tcPr>
            <w:tcW w:w="3225" w:type="dxa"/>
            <w:vAlign w:val="center"/>
          </w:tcPr>
          <w:p w:rsidR="00D95A6E" w:rsidRPr="00D95A6E" w:rsidRDefault="00D95A6E" w:rsidP="00D95A6E">
            <w:r w:rsidRPr="00D95A6E">
              <w:t>Производственные риски</w:t>
            </w:r>
          </w:p>
        </w:tc>
        <w:tc>
          <w:tcPr>
            <w:tcW w:w="3225" w:type="dxa"/>
            <w:vAlign w:val="center"/>
          </w:tcPr>
          <w:p w:rsidR="00D95A6E" w:rsidRPr="00D95A6E" w:rsidRDefault="00D95A6E" w:rsidP="00D95A6E">
            <w:r w:rsidRPr="00D95A6E">
              <w:t>Не поставка сырья, нарушение производственного цикла</w:t>
            </w:r>
          </w:p>
        </w:tc>
        <w:tc>
          <w:tcPr>
            <w:tcW w:w="3225" w:type="dxa"/>
            <w:vAlign w:val="center"/>
          </w:tcPr>
          <w:p w:rsidR="00D95A6E" w:rsidRPr="00D95A6E" w:rsidRDefault="00D95A6E" w:rsidP="00D95A6E">
            <w:r w:rsidRPr="00D95A6E">
              <w:t>Стратегия, контроль</w:t>
            </w:r>
          </w:p>
        </w:tc>
      </w:tr>
      <w:tr w:rsidR="00D95A6E" w:rsidRPr="00D95A6E" w:rsidTr="00F91BB9">
        <w:tc>
          <w:tcPr>
            <w:tcW w:w="3225" w:type="dxa"/>
            <w:vAlign w:val="center"/>
          </w:tcPr>
          <w:p w:rsidR="00D95A6E" w:rsidRPr="00D95A6E" w:rsidRDefault="00D95A6E" w:rsidP="00D95A6E">
            <w:r w:rsidRPr="00D95A6E">
              <w:t>Коммерческие риски</w:t>
            </w:r>
          </w:p>
        </w:tc>
        <w:tc>
          <w:tcPr>
            <w:tcW w:w="3225" w:type="dxa"/>
            <w:vAlign w:val="center"/>
          </w:tcPr>
          <w:p w:rsidR="00D95A6E" w:rsidRPr="00D95A6E" w:rsidRDefault="00D95A6E" w:rsidP="00D95A6E">
            <w:r w:rsidRPr="00D95A6E">
              <w:t>Снижение производства</w:t>
            </w:r>
          </w:p>
        </w:tc>
        <w:tc>
          <w:tcPr>
            <w:tcW w:w="3225" w:type="dxa"/>
            <w:vMerge w:val="restart"/>
            <w:vAlign w:val="center"/>
          </w:tcPr>
          <w:p w:rsidR="00D95A6E" w:rsidRPr="00D95A6E" w:rsidRDefault="00D95A6E" w:rsidP="00D95A6E">
            <w:r w:rsidRPr="00D95A6E">
              <w:t>За ходом производства и реализацией продукции</w:t>
            </w:r>
          </w:p>
        </w:tc>
      </w:tr>
      <w:tr w:rsidR="00D95A6E" w:rsidRPr="00D95A6E" w:rsidTr="00F91BB9">
        <w:tc>
          <w:tcPr>
            <w:tcW w:w="3225" w:type="dxa"/>
            <w:vAlign w:val="center"/>
          </w:tcPr>
          <w:p w:rsidR="00D95A6E" w:rsidRPr="00D95A6E" w:rsidRDefault="00D95A6E" w:rsidP="00D95A6E">
            <w:r w:rsidRPr="00D95A6E">
              <w:t xml:space="preserve">Финансовые </w:t>
            </w:r>
          </w:p>
        </w:tc>
        <w:tc>
          <w:tcPr>
            <w:tcW w:w="3225" w:type="dxa"/>
            <w:vAlign w:val="center"/>
          </w:tcPr>
          <w:p w:rsidR="00D95A6E" w:rsidRPr="00D95A6E" w:rsidRDefault="00D95A6E" w:rsidP="00D95A6E">
            <w:r w:rsidRPr="00D95A6E">
              <w:t xml:space="preserve">Инфляция </w:t>
            </w:r>
          </w:p>
        </w:tc>
        <w:tc>
          <w:tcPr>
            <w:tcW w:w="3225" w:type="dxa"/>
            <w:vMerge/>
            <w:vAlign w:val="center"/>
          </w:tcPr>
          <w:p w:rsidR="00D95A6E" w:rsidRPr="00D95A6E" w:rsidRDefault="00D95A6E" w:rsidP="00D95A6E"/>
        </w:tc>
      </w:tr>
      <w:tr w:rsidR="00D95A6E" w:rsidRPr="00D95A6E" w:rsidTr="00F91BB9">
        <w:tc>
          <w:tcPr>
            <w:tcW w:w="3225" w:type="dxa"/>
            <w:vAlign w:val="center"/>
          </w:tcPr>
          <w:p w:rsidR="00D95A6E" w:rsidRPr="00D95A6E" w:rsidRDefault="00D95A6E" w:rsidP="00D95A6E">
            <w:proofErr w:type="spellStart"/>
            <w:r w:rsidRPr="00D95A6E">
              <w:t>Форс-мажер</w:t>
            </w:r>
            <w:proofErr w:type="spellEnd"/>
          </w:p>
        </w:tc>
        <w:tc>
          <w:tcPr>
            <w:tcW w:w="3225" w:type="dxa"/>
            <w:vAlign w:val="center"/>
          </w:tcPr>
          <w:p w:rsidR="00D95A6E" w:rsidRPr="00D95A6E" w:rsidRDefault="00D95A6E" w:rsidP="00D95A6E">
            <w:proofErr w:type="spellStart"/>
            <w:r w:rsidRPr="00D95A6E">
              <w:t>Землятресение</w:t>
            </w:r>
            <w:proofErr w:type="spellEnd"/>
            <w:r w:rsidRPr="00D95A6E">
              <w:t>, наводнение</w:t>
            </w:r>
          </w:p>
        </w:tc>
        <w:tc>
          <w:tcPr>
            <w:tcW w:w="3225" w:type="dxa"/>
            <w:vMerge/>
            <w:vAlign w:val="center"/>
          </w:tcPr>
          <w:p w:rsidR="00D95A6E" w:rsidRPr="00D95A6E" w:rsidRDefault="00D95A6E" w:rsidP="00D95A6E"/>
        </w:tc>
      </w:tr>
    </w:tbl>
    <w:p w:rsidR="00D95A6E" w:rsidRPr="00D95A6E" w:rsidRDefault="00D95A6E" w:rsidP="00D95A6E">
      <w:pPr>
        <w:rPr>
          <w:sz w:val="28"/>
          <w:szCs w:val="28"/>
        </w:rPr>
      </w:pPr>
    </w:p>
    <w:p w:rsidR="00D95A6E" w:rsidRPr="00D95A6E" w:rsidRDefault="00D95A6E" w:rsidP="00D95A6E">
      <w:pPr>
        <w:rPr>
          <w:sz w:val="28"/>
          <w:szCs w:val="28"/>
          <w:u w:val="single"/>
        </w:rPr>
      </w:pPr>
      <w:r w:rsidRPr="00D95A6E">
        <w:rPr>
          <w:sz w:val="28"/>
          <w:szCs w:val="28"/>
        </w:rPr>
        <w:t xml:space="preserve">2. Гарантии партнерам и инвесторам </w:t>
      </w:r>
      <w:r w:rsidRPr="00D95A6E">
        <w:rPr>
          <w:sz w:val="28"/>
          <w:szCs w:val="28"/>
          <w:u w:val="single"/>
        </w:rPr>
        <w:t xml:space="preserve">на протяжении всей работы предприятие </w:t>
      </w:r>
      <w:proofErr w:type="gramStart"/>
      <w:r w:rsidRPr="00D95A6E">
        <w:rPr>
          <w:sz w:val="28"/>
          <w:szCs w:val="28"/>
          <w:u w:val="single"/>
        </w:rPr>
        <w:t>не разу</w:t>
      </w:r>
      <w:proofErr w:type="gramEnd"/>
      <w:r w:rsidRPr="00D95A6E">
        <w:rPr>
          <w:sz w:val="28"/>
          <w:szCs w:val="28"/>
          <w:u w:val="single"/>
        </w:rPr>
        <w:t xml:space="preserve"> не понесло убытки и тем более не стоял вопрос о ликвидации, многие инвесторы заинтересованы в сотрудничестве и инвестировании предприятия__________________________________________</w:t>
      </w:r>
    </w:p>
    <w:p w:rsidR="00D95A6E" w:rsidRDefault="00D95A6E" w:rsidP="00A261B6">
      <w:pPr>
        <w:spacing w:line="360" w:lineRule="auto"/>
        <w:jc w:val="center"/>
        <w:rPr>
          <w:sz w:val="28"/>
          <w:szCs w:val="28"/>
        </w:rPr>
      </w:pPr>
    </w:p>
    <w:p w:rsidR="00A261B6" w:rsidRPr="006057DF" w:rsidRDefault="006057DF" w:rsidP="00A261B6">
      <w:pPr>
        <w:spacing w:line="360" w:lineRule="auto"/>
        <w:jc w:val="center"/>
        <w:rPr>
          <w:b/>
          <w:sz w:val="28"/>
          <w:szCs w:val="28"/>
        </w:rPr>
      </w:pPr>
      <w:r w:rsidRPr="006057DF">
        <w:rPr>
          <w:b/>
          <w:sz w:val="28"/>
          <w:szCs w:val="28"/>
        </w:rPr>
        <w:lastRenderedPageBreak/>
        <w:t xml:space="preserve">Самостоятельная работа </w:t>
      </w:r>
    </w:p>
    <w:p w:rsidR="00A261B6" w:rsidRPr="006057DF" w:rsidRDefault="00EC3CA6" w:rsidP="00A261B6">
      <w:pPr>
        <w:spacing w:line="276" w:lineRule="auto"/>
        <w:jc w:val="center"/>
      </w:pPr>
      <w:r w:rsidRPr="006057DF">
        <w:t xml:space="preserve">Разработка презентации к </w:t>
      </w:r>
      <w:proofErr w:type="gramStart"/>
      <w:r w:rsidRPr="006057DF">
        <w:t>бизнес-проекту</w:t>
      </w:r>
      <w:proofErr w:type="gramEnd"/>
    </w:p>
    <w:p w:rsidR="00A261B6" w:rsidRPr="00A261B6" w:rsidRDefault="00A261B6" w:rsidP="00A261B6">
      <w:pPr>
        <w:spacing w:line="276" w:lineRule="auto"/>
        <w:rPr>
          <w:color w:val="000000"/>
          <w:sz w:val="28"/>
          <w:szCs w:val="28"/>
        </w:rPr>
      </w:pPr>
      <w:r w:rsidRPr="00A261B6">
        <w:rPr>
          <w:color w:val="000000"/>
          <w:sz w:val="28"/>
          <w:szCs w:val="28"/>
        </w:rPr>
        <w:t xml:space="preserve">Цель работы – </w:t>
      </w:r>
      <w:r w:rsidRPr="00A261B6">
        <w:rPr>
          <w:sz w:val="28"/>
          <w:szCs w:val="28"/>
        </w:rPr>
        <w:t xml:space="preserve">Знать </w:t>
      </w:r>
      <w:r>
        <w:rPr>
          <w:sz w:val="28"/>
          <w:szCs w:val="28"/>
        </w:rPr>
        <w:t xml:space="preserve">понятие </w:t>
      </w:r>
      <w:proofErr w:type="gramStart"/>
      <w:r w:rsidR="00EC3CA6">
        <w:rPr>
          <w:sz w:val="28"/>
          <w:szCs w:val="28"/>
        </w:rPr>
        <w:t>бизнес-проекта</w:t>
      </w:r>
      <w:proofErr w:type="gramEnd"/>
      <w:r w:rsidR="00EC3CA6">
        <w:rPr>
          <w:sz w:val="28"/>
          <w:szCs w:val="28"/>
        </w:rPr>
        <w:t xml:space="preserve"> и его структуру</w:t>
      </w:r>
      <w:r>
        <w:rPr>
          <w:color w:val="000000"/>
          <w:sz w:val="28"/>
          <w:szCs w:val="28"/>
        </w:rPr>
        <w:t>.</w:t>
      </w:r>
    </w:p>
    <w:p w:rsidR="00A261B6" w:rsidRPr="00A261B6" w:rsidRDefault="00A261B6" w:rsidP="00A261B6">
      <w:pPr>
        <w:spacing w:line="276" w:lineRule="auto"/>
        <w:rPr>
          <w:color w:val="000000"/>
          <w:sz w:val="28"/>
          <w:szCs w:val="28"/>
        </w:rPr>
      </w:pPr>
      <w:r w:rsidRPr="00A261B6">
        <w:rPr>
          <w:color w:val="000000"/>
          <w:sz w:val="28"/>
          <w:szCs w:val="28"/>
        </w:rPr>
        <w:t xml:space="preserve">Вид работы – </w:t>
      </w:r>
      <w:r>
        <w:rPr>
          <w:color w:val="000000"/>
          <w:sz w:val="28"/>
          <w:szCs w:val="28"/>
        </w:rPr>
        <w:t>презентация</w:t>
      </w:r>
    </w:p>
    <w:p w:rsidR="00A261B6" w:rsidRPr="00A261B6" w:rsidRDefault="00A261B6" w:rsidP="00A261B6">
      <w:pPr>
        <w:shd w:val="clear" w:color="auto" w:fill="FFFFFF"/>
        <w:spacing w:line="276" w:lineRule="auto"/>
        <w:rPr>
          <w:color w:val="000000"/>
          <w:sz w:val="28"/>
          <w:szCs w:val="28"/>
        </w:rPr>
      </w:pPr>
      <w:r w:rsidRPr="00A261B6">
        <w:rPr>
          <w:color w:val="000000"/>
          <w:sz w:val="28"/>
          <w:szCs w:val="28"/>
        </w:rPr>
        <w:t xml:space="preserve">Студент </w:t>
      </w:r>
      <w:r w:rsidRPr="00A261B6">
        <w:rPr>
          <w:i/>
          <w:iCs/>
          <w:color w:val="000000"/>
          <w:sz w:val="28"/>
          <w:szCs w:val="28"/>
        </w:rPr>
        <w:t xml:space="preserve">должен: </w:t>
      </w:r>
      <w:r w:rsidRPr="00A261B6">
        <w:rPr>
          <w:color w:val="000000"/>
          <w:sz w:val="28"/>
          <w:szCs w:val="28"/>
        </w:rPr>
        <w:t>иметь представление:</w:t>
      </w:r>
    </w:p>
    <w:p w:rsidR="00A261B6" w:rsidRPr="00A261B6" w:rsidRDefault="00A261B6" w:rsidP="00A261B6">
      <w:pPr>
        <w:spacing w:line="276" w:lineRule="auto"/>
        <w:rPr>
          <w:color w:val="000000"/>
          <w:sz w:val="28"/>
          <w:szCs w:val="28"/>
        </w:rPr>
      </w:pPr>
      <w:r w:rsidRPr="00A261B6">
        <w:rPr>
          <w:color w:val="000000"/>
          <w:sz w:val="28"/>
          <w:szCs w:val="28"/>
        </w:rPr>
        <w:t xml:space="preserve">- о </w:t>
      </w:r>
      <w:r w:rsidR="00CF0A01">
        <w:rPr>
          <w:color w:val="000000"/>
          <w:sz w:val="28"/>
          <w:szCs w:val="28"/>
        </w:rPr>
        <w:t xml:space="preserve">понятие </w:t>
      </w:r>
      <w:r w:rsidR="00EC3CA6">
        <w:rPr>
          <w:color w:val="000000"/>
          <w:sz w:val="28"/>
          <w:szCs w:val="28"/>
        </w:rPr>
        <w:t>бизнес-проект</w:t>
      </w:r>
    </w:p>
    <w:p w:rsidR="00CF0A01" w:rsidRDefault="00A261B6" w:rsidP="00A261B6">
      <w:pPr>
        <w:spacing w:line="276" w:lineRule="auto"/>
        <w:rPr>
          <w:sz w:val="28"/>
          <w:szCs w:val="28"/>
        </w:rPr>
      </w:pPr>
      <w:r w:rsidRPr="00A261B6">
        <w:rPr>
          <w:color w:val="000000"/>
          <w:sz w:val="28"/>
          <w:szCs w:val="28"/>
        </w:rPr>
        <w:t xml:space="preserve">- о </w:t>
      </w:r>
      <w:r w:rsidR="00CF0A01">
        <w:rPr>
          <w:sz w:val="28"/>
          <w:szCs w:val="28"/>
        </w:rPr>
        <w:t xml:space="preserve">понятие </w:t>
      </w:r>
      <w:r w:rsidR="00EC3CA6">
        <w:rPr>
          <w:sz w:val="28"/>
          <w:szCs w:val="28"/>
        </w:rPr>
        <w:t>затрат на проект</w:t>
      </w:r>
    </w:p>
    <w:p w:rsidR="00A261B6" w:rsidRDefault="00CF0A01" w:rsidP="00A261B6">
      <w:pPr>
        <w:spacing w:line="276" w:lineRule="auto"/>
        <w:rPr>
          <w:color w:val="000000"/>
          <w:sz w:val="28"/>
          <w:szCs w:val="28"/>
        </w:rPr>
      </w:pPr>
      <w:r>
        <w:rPr>
          <w:sz w:val="28"/>
          <w:szCs w:val="28"/>
        </w:rPr>
        <w:t xml:space="preserve">- о </w:t>
      </w:r>
      <w:r w:rsidR="00EC3CA6">
        <w:rPr>
          <w:sz w:val="28"/>
          <w:szCs w:val="28"/>
        </w:rPr>
        <w:t xml:space="preserve">методике составления </w:t>
      </w:r>
      <w:proofErr w:type="gramStart"/>
      <w:r w:rsidR="00EC3CA6">
        <w:rPr>
          <w:sz w:val="28"/>
          <w:szCs w:val="28"/>
        </w:rPr>
        <w:t>бизнес-проекта</w:t>
      </w:r>
      <w:proofErr w:type="gramEnd"/>
    </w:p>
    <w:p w:rsidR="00A261B6" w:rsidRPr="00A261B6" w:rsidRDefault="00A261B6" w:rsidP="00A261B6">
      <w:pPr>
        <w:shd w:val="clear" w:color="auto" w:fill="FFFFFF"/>
        <w:rPr>
          <w:sz w:val="28"/>
          <w:szCs w:val="28"/>
        </w:rPr>
      </w:pPr>
    </w:p>
    <w:p w:rsidR="00A261B6" w:rsidRPr="00A261B6" w:rsidRDefault="00A261B6" w:rsidP="00A261B6">
      <w:pPr>
        <w:shd w:val="clear" w:color="auto" w:fill="FFFFFF"/>
        <w:jc w:val="center"/>
        <w:rPr>
          <w:color w:val="000000"/>
          <w:sz w:val="28"/>
          <w:szCs w:val="28"/>
        </w:rPr>
      </w:pPr>
      <w:r w:rsidRPr="00A261B6">
        <w:rPr>
          <w:color w:val="000000"/>
          <w:sz w:val="28"/>
          <w:szCs w:val="28"/>
        </w:rPr>
        <w:t>Методические указания:</w:t>
      </w:r>
    </w:p>
    <w:p w:rsidR="00A261B6" w:rsidRPr="00A261B6" w:rsidRDefault="00A261B6" w:rsidP="00A261B6">
      <w:pPr>
        <w:shd w:val="clear" w:color="auto" w:fill="FFFFFF"/>
        <w:jc w:val="center"/>
        <w:rPr>
          <w:sz w:val="28"/>
          <w:szCs w:val="28"/>
        </w:rPr>
      </w:pPr>
    </w:p>
    <w:p w:rsidR="00A261B6" w:rsidRPr="00A261B6" w:rsidRDefault="00A261B6" w:rsidP="00A261B6">
      <w:pPr>
        <w:spacing w:line="360" w:lineRule="auto"/>
        <w:ind w:firstLine="708"/>
        <w:jc w:val="both"/>
        <w:rPr>
          <w:color w:val="000000"/>
          <w:sz w:val="28"/>
          <w:szCs w:val="28"/>
        </w:rPr>
      </w:pPr>
      <w:r w:rsidRPr="00A261B6">
        <w:rPr>
          <w:color w:val="000000"/>
          <w:sz w:val="28"/>
          <w:szCs w:val="28"/>
        </w:rPr>
        <w:t xml:space="preserve">Работа выполняется каждым студентом индивидуально. Студенту необходимо познакомиться с дополнительной литературой и составить </w:t>
      </w:r>
      <w:r w:rsidR="00CF0A01">
        <w:rPr>
          <w:color w:val="000000"/>
          <w:sz w:val="28"/>
          <w:szCs w:val="28"/>
        </w:rPr>
        <w:t xml:space="preserve">презентацию </w:t>
      </w:r>
      <w:proofErr w:type="gramStart"/>
      <w:r w:rsidR="00CF0A01">
        <w:rPr>
          <w:color w:val="000000"/>
          <w:sz w:val="28"/>
          <w:szCs w:val="28"/>
        </w:rPr>
        <w:t xml:space="preserve">( </w:t>
      </w:r>
      <w:proofErr w:type="gramEnd"/>
      <w:r w:rsidR="00CF0A01">
        <w:rPr>
          <w:color w:val="000000"/>
          <w:sz w:val="28"/>
          <w:szCs w:val="28"/>
        </w:rPr>
        <w:t>не менее 15 слайдов)</w:t>
      </w:r>
      <w:r w:rsidRPr="00A261B6">
        <w:rPr>
          <w:color w:val="000000"/>
          <w:sz w:val="28"/>
          <w:szCs w:val="28"/>
        </w:rPr>
        <w:t>.</w:t>
      </w:r>
    </w:p>
    <w:p w:rsidR="00CF0A01" w:rsidRDefault="00A261B6" w:rsidP="00A261B6">
      <w:pPr>
        <w:tabs>
          <w:tab w:val="left" w:pos="2565"/>
        </w:tabs>
      </w:pPr>
      <w:r w:rsidRPr="00A261B6">
        <w:rPr>
          <w:color w:val="000000"/>
          <w:sz w:val="28"/>
          <w:szCs w:val="28"/>
        </w:rPr>
        <w:t xml:space="preserve">Работу оформить в </w:t>
      </w:r>
      <w:r w:rsidR="00EC3CA6">
        <w:rPr>
          <w:color w:val="000000"/>
          <w:sz w:val="28"/>
          <w:szCs w:val="28"/>
        </w:rPr>
        <w:t xml:space="preserve">электронном и </w:t>
      </w:r>
      <w:r w:rsidRPr="00A261B6">
        <w:rPr>
          <w:color w:val="000000"/>
          <w:sz w:val="28"/>
          <w:szCs w:val="28"/>
        </w:rPr>
        <w:t>печатном виде в формате А</w:t>
      </w:r>
      <w:proofErr w:type="gramStart"/>
      <w:r w:rsidRPr="00A261B6">
        <w:rPr>
          <w:color w:val="000000"/>
          <w:sz w:val="28"/>
          <w:szCs w:val="28"/>
        </w:rPr>
        <w:t>4</w:t>
      </w:r>
      <w:proofErr w:type="gramEnd"/>
      <w:r w:rsidRPr="00A261B6">
        <w:rPr>
          <w:color w:val="000000"/>
          <w:sz w:val="28"/>
          <w:szCs w:val="28"/>
        </w:rPr>
        <w:t>, в папку-накопитель</w:t>
      </w:r>
    </w:p>
    <w:p w:rsidR="00CF0A01" w:rsidRPr="00CF0A01" w:rsidRDefault="00CF0A01" w:rsidP="00CF0A01"/>
    <w:p w:rsidR="00A7179C" w:rsidRPr="00401D87" w:rsidRDefault="00A7179C" w:rsidP="00A7179C">
      <w:pPr>
        <w:spacing w:line="360" w:lineRule="auto"/>
        <w:rPr>
          <w:b/>
          <w:i/>
          <w:sz w:val="28"/>
          <w:szCs w:val="28"/>
        </w:rPr>
      </w:pPr>
      <w:r w:rsidRPr="00401D87">
        <w:rPr>
          <w:b/>
          <w:i/>
          <w:sz w:val="28"/>
          <w:szCs w:val="28"/>
        </w:rPr>
        <w:t>Оформление слайдов:</w:t>
      </w:r>
    </w:p>
    <w:p w:rsidR="00A7179C" w:rsidRPr="00401D87" w:rsidRDefault="00A7179C" w:rsidP="00A7179C">
      <w:pPr>
        <w:pStyle w:val="a5"/>
        <w:numPr>
          <w:ilvl w:val="0"/>
          <w:numId w:val="11"/>
        </w:numPr>
        <w:spacing w:line="360" w:lineRule="auto"/>
        <w:jc w:val="both"/>
        <w:rPr>
          <w:sz w:val="28"/>
          <w:szCs w:val="28"/>
        </w:rPr>
      </w:pPr>
      <w:r w:rsidRPr="00401D87">
        <w:rPr>
          <w:sz w:val="28"/>
          <w:szCs w:val="28"/>
        </w:rPr>
        <w:t xml:space="preserve"> Соблюдайте единый стиль оформления</w:t>
      </w:r>
    </w:p>
    <w:p w:rsidR="00A7179C" w:rsidRPr="00401D87" w:rsidRDefault="00A7179C" w:rsidP="00A7179C">
      <w:pPr>
        <w:pStyle w:val="a5"/>
        <w:numPr>
          <w:ilvl w:val="0"/>
          <w:numId w:val="11"/>
        </w:numPr>
        <w:spacing w:line="360" w:lineRule="auto"/>
        <w:jc w:val="both"/>
        <w:rPr>
          <w:sz w:val="28"/>
          <w:szCs w:val="28"/>
        </w:rPr>
      </w:pPr>
      <w:r w:rsidRPr="00401D87">
        <w:rPr>
          <w:sz w:val="28"/>
          <w:szCs w:val="28"/>
        </w:rPr>
        <w:t>Для фона предпочтительны холодные тона. Для фона и текста используйте контрастные цвета.</w:t>
      </w:r>
    </w:p>
    <w:p w:rsidR="00A7179C" w:rsidRPr="00401D87" w:rsidRDefault="00A7179C" w:rsidP="00A7179C">
      <w:pPr>
        <w:pStyle w:val="a5"/>
        <w:numPr>
          <w:ilvl w:val="0"/>
          <w:numId w:val="11"/>
        </w:numPr>
        <w:spacing w:line="360" w:lineRule="auto"/>
        <w:jc w:val="both"/>
        <w:rPr>
          <w:sz w:val="28"/>
          <w:szCs w:val="28"/>
        </w:rPr>
      </w:pPr>
      <w:r w:rsidRPr="00401D87">
        <w:rPr>
          <w:sz w:val="28"/>
          <w:szCs w:val="28"/>
        </w:rPr>
        <w:t xml:space="preserve"> На одном слайде рекомендуется использовать не более трех цветов: один для фона, один для заголовка, один для текста.</w:t>
      </w:r>
    </w:p>
    <w:p w:rsidR="00A7179C" w:rsidRPr="00401D87" w:rsidRDefault="00A7179C" w:rsidP="00A7179C">
      <w:pPr>
        <w:pStyle w:val="a5"/>
        <w:numPr>
          <w:ilvl w:val="0"/>
          <w:numId w:val="11"/>
        </w:numPr>
        <w:spacing w:line="360" w:lineRule="auto"/>
        <w:jc w:val="both"/>
        <w:rPr>
          <w:sz w:val="28"/>
          <w:szCs w:val="28"/>
        </w:rPr>
      </w:pPr>
      <w:r w:rsidRPr="00401D87">
        <w:rPr>
          <w:sz w:val="28"/>
          <w:szCs w:val="28"/>
        </w:rPr>
        <w:t>Обратите внимание на цвет гиперссылок (до и после использования).</w:t>
      </w:r>
    </w:p>
    <w:p w:rsidR="00A7179C" w:rsidRPr="00401D87" w:rsidRDefault="00A7179C" w:rsidP="00A7179C">
      <w:pPr>
        <w:pStyle w:val="a5"/>
        <w:numPr>
          <w:ilvl w:val="0"/>
          <w:numId w:val="11"/>
        </w:numPr>
        <w:spacing w:line="360" w:lineRule="auto"/>
        <w:jc w:val="both"/>
        <w:rPr>
          <w:sz w:val="28"/>
          <w:szCs w:val="28"/>
        </w:rPr>
      </w:pPr>
      <w:r w:rsidRPr="00401D87">
        <w:rPr>
          <w:sz w:val="28"/>
          <w:szCs w:val="28"/>
        </w:rPr>
        <w:t xml:space="preserve">Будьте осторожны в использовании светлых цветов на белом фоне, особенно зеленого. То, что хорошо выглядит у вас на мониторе, плохо выглядит при докладе, поскольку мониторы, проекторы и принтеры </w:t>
      </w:r>
      <w:proofErr w:type="gramStart"/>
      <w:r w:rsidRPr="00401D87">
        <w:rPr>
          <w:sz w:val="28"/>
          <w:szCs w:val="28"/>
        </w:rPr>
        <w:t>по разному</w:t>
      </w:r>
      <w:proofErr w:type="gramEnd"/>
      <w:r w:rsidRPr="00401D87">
        <w:rPr>
          <w:sz w:val="28"/>
          <w:szCs w:val="28"/>
        </w:rPr>
        <w:t xml:space="preserve"> представляют цвета. Используйте темные, насыщенные цвета, если у вас светлый фон.</w:t>
      </w:r>
    </w:p>
    <w:p w:rsidR="00A7179C" w:rsidRPr="004F0720" w:rsidRDefault="00A7179C" w:rsidP="00A7179C">
      <w:pPr>
        <w:pStyle w:val="a5"/>
        <w:numPr>
          <w:ilvl w:val="0"/>
          <w:numId w:val="11"/>
        </w:numPr>
        <w:spacing w:line="360" w:lineRule="auto"/>
        <w:jc w:val="both"/>
        <w:rPr>
          <w:sz w:val="28"/>
          <w:szCs w:val="28"/>
        </w:rPr>
      </w:pPr>
      <w:r w:rsidRPr="004F0720">
        <w:rPr>
          <w:sz w:val="28"/>
          <w:szCs w:val="28"/>
        </w:rPr>
        <w:t>Тени уменьшают четкость без увеличения информативности. Не используйте тени только потому</w:t>
      </w:r>
      <w:r>
        <w:rPr>
          <w:sz w:val="28"/>
          <w:szCs w:val="28"/>
        </w:rPr>
        <w:t>,</w:t>
      </w:r>
      <w:r w:rsidRPr="004F0720">
        <w:rPr>
          <w:sz w:val="28"/>
          <w:szCs w:val="28"/>
        </w:rPr>
        <w:t xml:space="preserve"> что это выглядит "красивей".</w:t>
      </w:r>
    </w:p>
    <w:p w:rsidR="00A7179C" w:rsidRPr="004F0720" w:rsidRDefault="00A7179C" w:rsidP="00A7179C">
      <w:pPr>
        <w:pStyle w:val="a5"/>
        <w:numPr>
          <w:ilvl w:val="0"/>
          <w:numId w:val="11"/>
        </w:numPr>
        <w:spacing w:line="360" w:lineRule="auto"/>
        <w:jc w:val="both"/>
        <w:rPr>
          <w:sz w:val="28"/>
          <w:szCs w:val="28"/>
        </w:rPr>
      </w:pPr>
      <w:r w:rsidRPr="004F0720">
        <w:rPr>
          <w:sz w:val="28"/>
          <w:szCs w:val="28"/>
        </w:rPr>
        <w:t xml:space="preserve"> Инверсные цвета (светлый текст на темном фоне) могут стать проблемой в светлых (не затемненных) помещениях. Инверсные цвета также тяжелее воспроизводятся в раздаточном материале.</w:t>
      </w:r>
    </w:p>
    <w:p w:rsidR="00A7179C" w:rsidRPr="004F0720" w:rsidRDefault="00A7179C" w:rsidP="00A7179C">
      <w:pPr>
        <w:spacing w:line="360" w:lineRule="auto"/>
        <w:jc w:val="center"/>
        <w:rPr>
          <w:b/>
          <w:i/>
          <w:sz w:val="28"/>
          <w:szCs w:val="28"/>
        </w:rPr>
      </w:pPr>
      <w:r w:rsidRPr="004F0720">
        <w:rPr>
          <w:b/>
          <w:i/>
          <w:sz w:val="28"/>
          <w:szCs w:val="28"/>
        </w:rPr>
        <w:lastRenderedPageBreak/>
        <w:t>Анимационные эффекты</w:t>
      </w:r>
    </w:p>
    <w:p w:rsidR="00A7179C" w:rsidRPr="004F0720" w:rsidRDefault="00A7179C" w:rsidP="00A7179C">
      <w:pPr>
        <w:pStyle w:val="a5"/>
        <w:numPr>
          <w:ilvl w:val="0"/>
          <w:numId w:val="12"/>
        </w:numPr>
        <w:spacing w:line="360" w:lineRule="auto"/>
        <w:jc w:val="both"/>
        <w:rPr>
          <w:sz w:val="28"/>
          <w:szCs w:val="28"/>
        </w:rPr>
      </w:pPr>
      <w:r w:rsidRPr="004F0720">
        <w:rPr>
          <w:sz w:val="28"/>
          <w:szCs w:val="28"/>
        </w:rPr>
        <w:t xml:space="preserve"> Используйте возможности компьютерной анимации для представления информации на слайде.</w:t>
      </w:r>
    </w:p>
    <w:p w:rsidR="00A7179C" w:rsidRPr="004F0720" w:rsidRDefault="00A7179C" w:rsidP="00A7179C">
      <w:pPr>
        <w:pStyle w:val="a5"/>
        <w:numPr>
          <w:ilvl w:val="0"/>
          <w:numId w:val="12"/>
        </w:numPr>
        <w:spacing w:line="360" w:lineRule="auto"/>
        <w:jc w:val="both"/>
        <w:rPr>
          <w:sz w:val="28"/>
          <w:szCs w:val="28"/>
        </w:rPr>
      </w:pPr>
      <w:r w:rsidRPr="004F0720">
        <w:rPr>
          <w:sz w:val="28"/>
          <w:szCs w:val="28"/>
        </w:rPr>
        <w:t>Не стоит злоупотреблять различными анимационными эффектами, они не должны отвлекать внимание от содержания информации на слайде, помнить, что любой спецэффект должен быть обоснован.</w:t>
      </w:r>
    </w:p>
    <w:p w:rsidR="00A7179C" w:rsidRPr="004F0720" w:rsidRDefault="00A7179C" w:rsidP="00A7179C">
      <w:pPr>
        <w:pStyle w:val="a5"/>
        <w:numPr>
          <w:ilvl w:val="0"/>
          <w:numId w:val="12"/>
        </w:numPr>
        <w:spacing w:line="360" w:lineRule="auto"/>
        <w:jc w:val="both"/>
        <w:rPr>
          <w:sz w:val="28"/>
          <w:szCs w:val="28"/>
        </w:rPr>
      </w:pPr>
      <w:r w:rsidRPr="004F0720">
        <w:rPr>
          <w:sz w:val="28"/>
          <w:szCs w:val="28"/>
        </w:rPr>
        <w:t xml:space="preserve"> Делайте слайд проще. У аудитории всего около 50 секунд на его восприятие.</w:t>
      </w:r>
    </w:p>
    <w:p w:rsidR="00A7179C" w:rsidRPr="004F0720" w:rsidRDefault="00A7179C" w:rsidP="00A7179C">
      <w:pPr>
        <w:pStyle w:val="a5"/>
        <w:numPr>
          <w:ilvl w:val="0"/>
          <w:numId w:val="12"/>
        </w:numPr>
        <w:spacing w:line="360" w:lineRule="auto"/>
        <w:jc w:val="both"/>
        <w:rPr>
          <w:sz w:val="28"/>
          <w:szCs w:val="28"/>
        </w:rPr>
      </w:pPr>
      <w:r w:rsidRPr="004F0720">
        <w:rPr>
          <w:sz w:val="28"/>
          <w:szCs w:val="28"/>
        </w:rPr>
        <w:t>Используйте анимацию для пояснения динамики системы алгоритмов и т.д.</w:t>
      </w:r>
    </w:p>
    <w:p w:rsidR="00A7179C" w:rsidRPr="004F0720" w:rsidRDefault="00A7179C" w:rsidP="00A7179C">
      <w:pPr>
        <w:spacing w:line="360" w:lineRule="auto"/>
        <w:jc w:val="center"/>
        <w:rPr>
          <w:b/>
          <w:i/>
          <w:sz w:val="28"/>
          <w:szCs w:val="28"/>
        </w:rPr>
      </w:pPr>
      <w:r w:rsidRPr="004F0720">
        <w:rPr>
          <w:b/>
          <w:i/>
          <w:sz w:val="28"/>
          <w:szCs w:val="28"/>
        </w:rPr>
        <w:t>Представление информации:</w:t>
      </w:r>
    </w:p>
    <w:p w:rsidR="00A7179C" w:rsidRPr="00140EB3" w:rsidRDefault="00A7179C" w:rsidP="00A7179C">
      <w:pPr>
        <w:spacing w:line="360" w:lineRule="auto"/>
        <w:jc w:val="both"/>
        <w:rPr>
          <w:sz w:val="28"/>
          <w:szCs w:val="28"/>
        </w:rPr>
      </w:pPr>
    </w:p>
    <w:p w:rsidR="00A7179C" w:rsidRPr="004F0720" w:rsidRDefault="00A7179C" w:rsidP="00A7179C">
      <w:pPr>
        <w:pStyle w:val="a5"/>
        <w:numPr>
          <w:ilvl w:val="0"/>
          <w:numId w:val="13"/>
        </w:numPr>
        <w:spacing w:line="360" w:lineRule="auto"/>
        <w:jc w:val="both"/>
        <w:rPr>
          <w:sz w:val="28"/>
          <w:szCs w:val="28"/>
        </w:rPr>
      </w:pPr>
      <w:r w:rsidRPr="004F0720">
        <w:rPr>
          <w:sz w:val="28"/>
          <w:szCs w:val="28"/>
        </w:rPr>
        <w:t>Каждый слайд должен иметь заголовок. Используйте короткие слова и предложения. Минимизируйте количество предлогов, наречий, прилагательных.</w:t>
      </w:r>
    </w:p>
    <w:p w:rsidR="00A7179C" w:rsidRPr="004F0720" w:rsidRDefault="00A7179C" w:rsidP="00A7179C">
      <w:pPr>
        <w:pStyle w:val="a5"/>
        <w:numPr>
          <w:ilvl w:val="0"/>
          <w:numId w:val="13"/>
        </w:numPr>
        <w:spacing w:line="360" w:lineRule="auto"/>
        <w:jc w:val="both"/>
        <w:rPr>
          <w:sz w:val="28"/>
          <w:szCs w:val="28"/>
        </w:rPr>
      </w:pPr>
      <w:r w:rsidRPr="004F0720">
        <w:rPr>
          <w:sz w:val="28"/>
          <w:szCs w:val="28"/>
        </w:rPr>
        <w:t xml:space="preserve"> Не полностью заполненный слайд лучше, чем переполненный. Обычно, в слайде должно быть от 20 до 40 слов. Разумный максимум - 80 слов. Заголовки должны привлекать внимание аудитории.</w:t>
      </w:r>
    </w:p>
    <w:p w:rsidR="00A7179C" w:rsidRPr="004F0720" w:rsidRDefault="00A7179C" w:rsidP="00A7179C">
      <w:pPr>
        <w:pStyle w:val="a5"/>
        <w:numPr>
          <w:ilvl w:val="0"/>
          <w:numId w:val="13"/>
        </w:numPr>
        <w:spacing w:line="360" w:lineRule="auto"/>
        <w:jc w:val="both"/>
        <w:rPr>
          <w:sz w:val="28"/>
          <w:szCs w:val="28"/>
        </w:rPr>
      </w:pPr>
      <w:r w:rsidRPr="004F0720">
        <w:rPr>
          <w:sz w:val="28"/>
          <w:szCs w:val="28"/>
        </w:rPr>
        <w:t>Используйте краткие предложения или фразы.</w:t>
      </w:r>
    </w:p>
    <w:p w:rsidR="00A7179C" w:rsidRPr="004F0720" w:rsidRDefault="00A7179C" w:rsidP="00A7179C">
      <w:pPr>
        <w:pStyle w:val="a5"/>
        <w:numPr>
          <w:ilvl w:val="0"/>
          <w:numId w:val="13"/>
        </w:numPr>
        <w:spacing w:line="360" w:lineRule="auto"/>
        <w:jc w:val="both"/>
        <w:rPr>
          <w:sz w:val="28"/>
          <w:szCs w:val="28"/>
        </w:rPr>
      </w:pPr>
      <w:r w:rsidRPr="004F0720">
        <w:rPr>
          <w:sz w:val="28"/>
          <w:szCs w:val="28"/>
        </w:rPr>
        <w:t xml:space="preserve"> Не переносите слова.</w:t>
      </w:r>
    </w:p>
    <w:p w:rsidR="00A7179C" w:rsidRPr="004F0720" w:rsidRDefault="00A7179C" w:rsidP="00A7179C">
      <w:pPr>
        <w:pStyle w:val="a5"/>
        <w:numPr>
          <w:ilvl w:val="0"/>
          <w:numId w:val="13"/>
        </w:numPr>
        <w:spacing w:line="360" w:lineRule="auto"/>
        <w:jc w:val="both"/>
        <w:rPr>
          <w:sz w:val="28"/>
          <w:szCs w:val="28"/>
        </w:rPr>
      </w:pPr>
      <w:r w:rsidRPr="004F0720">
        <w:rPr>
          <w:sz w:val="28"/>
          <w:szCs w:val="28"/>
        </w:rPr>
        <w:t xml:space="preserve"> Не показывайте в слайдах то, о чем не будете рассказывать.</w:t>
      </w:r>
    </w:p>
    <w:p w:rsidR="00A7179C" w:rsidRPr="00140EB3" w:rsidRDefault="00A7179C" w:rsidP="00A7179C">
      <w:pPr>
        <w:spacing w:line="360" w:lineRule="auto"/>
        <w:jc w:val="center"/>
        <w:rPr>
          <w:sz w:val="28"/>
          <w:szCs w:val="28"/>
        </w:rPr>
      </w:pPr>
      <w:r w:rsidRPr="004F0720">
        <w:rPr>
          <w:b/>
          <w:i/>
          <w:sz w:val="28"/>
          <w:szCs w:val="28"/>
        </w:rPr>
        <w:t>Содержание информации</w:t>
      </w:r>
    </w:p>
    <w:p w:rsidR="00A7179C" w:rsidRPr="004F0720" w:rsidRDefault="00A7179C" w:rsidP="00A7179C">
      <w:pPr>
        <w:pStyle w:val="a5"/>
        <w:numPr>
          <w:ilvl w:val="0"/>
          <w:numId w:val="14"/>
        </w:numPr>
        <w:spacing w:line="360" w:lineRule="auto"/>
        <w:jc w:val="both"/>
        <w:rPr>
          <w:sz w:val="28"/>
          <w:szCs w:val="28"/>
        </w:rPr>
      </w:pPr>
      <w:r w:rsidRPr="004F0720">
        <w:rPr>
          <w:sz w:val="28"/>
          <w:szCs w:val="28"/>
        </w:rPr>
        <w:t xml:space="preserve"> Избегайте</w:t>
      </w:r>
      <w:r>
        <w:rPr>
          <w:sz w:val="28"/>
          <w:szCs w:val="28"/>
        </w:rPr>
        <w:t xml:space="preserve"> сплошного</w:t>
      </w:r>
      <w:r w:rsidRPr="004F0720">
        <w:rPr>
          <w:sz w:val="28"/>
          <w:szCs w:val="28"/>
        </w:rPr>
        <w:t xml:space="preserve"> текст</w:t>
      </w:r>
      <w:r>
        <w:rPr>
          <w:sz w:val="28"/>
          <w:szCs w:val="28"/>
        </w:rPr>
        <w:t>а</w:t>
      </w:r>
      <w:r w:rsidRPr="004F0720">
        <w:rPr>
          <w:sz w:val="28"/>
          <w:szCs w:val="28"/>
        </w:rPr>
        <w:t>. Лучше используйте нумерованные и маркированные списки. Не используйте уровень вложения в списках глубже двух. Лучше используйте схемы и диаграммы</w:t>
      </w:r>
    </w:p>
    <w:p w:rsidR="00A7179C" w:rsidRPr="004F0720" w:rsidRDefault="00A7179C" w:rsidP="00A7179C">
      <w:pPr>
        <w:pStyle w:val="a5"/>
        <w:numPr>
          <w:ilvl w:val="0"/>
          <w:numId w:val="14"/>
        </w:numPr>
        <w:spacing w:line="360" w:lineRule="auto"/>
        <w:jc w:val="both"/>
        <w:rPr>
          <w:sz w:val="28"/>
          <w:szCs w:val="28"/>
        </w:rPr>
      </w:pPr>
      <w:r w:rsidRPr="004F0720">
        <w:rPr>
          <w:sz w:val="28"/>
          <w:szCs w:val="28"/>
        </w:rPr>
        <w:t xml:space="preserve"> Предпочтительно горизонтальное расположение информации. Наиболее важная информация должна располагаться в центре экрана. Если на слайде располагается картинка, надпись должна располагаться под ней.</w:t>
      </w:r>
    </w:p>
    <w:p w:rsidR="00A7179C" w:rsidRPr="004F0720" w:rsidRDefault="00A7179C" w:rsidP="00A7179C">
      <w:pPr>
        <w:pStyle w:val="a5"/>
        <w:numPr>
          <w:ilvl w:val="0"/>
          <w:numId w:val="14"/>
        </w:numPr>
        <w:spacing w:line="360" w:lineRule="auto"/>
        <w:jc w:val="both"/>
        <w:rPr>
          <w:sz w:val="28"/>
          <w:szCs w:val="28"/>
        </w:rPr>
      </w:pPr>
      <w:r w:rsidRPr="004F0720">
        <w:rPr>
          <w:sz w:val="28"/>
          <w:szCs w:val="28"/>
        </w:rPr>
        <w:lastRenderedPageBreak/>
        <w:t xml:space="preserve"> Материал на слайде должен быть расположен максимально равномерно по всей площади, не оставляя крупных пустых пространств.</w:t>
      </w:r>
    </w:p>
    <w:p w:rsidR="00A7179C" w:rsidRPr="004F0720" w:rsidRDefault="00A7179C" w:rsidP="00A7179C">
      <w:pPr>
        <w:spacing w:line="360" w:lineRule="auto"/>
        <w:jc w:val="center"/>
        <w:rPr>
          <w:b/>
          <w:i/>
          <w:sz w:val="28"/>
          <w:szCs w:val="28"/>
        </w:rPr>
      </w:pPr>
      <w:r w:rsidRPr="004F0720">
        <w:rPr>
          <w:b/>
          <w:i/>
          <w:sz w:val="28"/>
          <w:szCs w:val="28"/>
        </w:rPr>
        <w:t>Используемые шрифты</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Для заголовков – не менее 24.</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 xml:space="preserve"> Для информации не менее 18. Размер шрифта стоит выбирать так, чтобы на слайде умещалось около 10-15 строк, не более</w:t>
      </w:r>
      <w:r>
        <w:rPr>
          <w:sz w:val="28"/>
          <w:szCs w:val="28"/>
        </w:rPr>
        <w:t>.</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 xml:space="preserve">Шрифты без засечек легче читать с большого расстояния. Не используйте для основного текста и заголовков декоративные, рукописные, готические, </w:t>
      </w:r>
      <w:proofErr w:type="spellStart"/>
      <w:r w:rsidRPr="004F0720">
        <w:rPr>
          <w:sz w:val="28"/>
          <w:szCs w:val="28"/>
        </w:rPr>
        <w:t>моноширинные</w:t>
      </w:r>
      <w:proofErr w:type="spellEnd"/>
      <w:r w:rsidRPr="004F0720">
        <w:rPr>
          <w:sz w:val="28"/>
          <w:szCs w:val="28"/>
        </w:rPr>
        <w:t xml:space="preserve"> шрифты</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Нельзя смешивать разные типы шрифтов в одной презентации.</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 xml:space="preserve">Нельзя злоупотреблять прописными буквами (они читаются хуже </w:t>
      </w:r>
      <w:proofErr w:type="gramStart"/>
      <w:r w:rsidRPr="004F0720">
        <w:rPr>
          <w:sz w:val="28"/>
          <w:szCs w:val="28"/>
        </w:rPr>
        <w:t>строчных</w:t>
      </w:r>
      <w:proofErr w:type="gramEnd"/>
      <w:r w:rsidRPr="004F0720">
        <w:rPr>
          <w:sz w:val="28"/>
          <w:szCs w:val="28"/>
        </w:rPr>
        <w:t>).</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 xml:space="preserve"> Используйте не более двух шрифтов (один для заголовков, один для текста).</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Шри</w:t>
      </w:r>
      <w:proofErr w:type="gramStart"/>
      <w:r w:rsidRPr="004F0720">
        <w:rPr>
          <w:sz w:val="28"/>
          <w:szCs w:val="28"/>
        </w:rPr>
        <w:t>фт в сх</w:t>
      </w:r>
      <w:proofErr w:type="gramEnd"/>
      <w:r w:rsidRPr="004F0720">
        <w:rPr>
          <w:sz w:val="28"/>
          <w:szCs w:val="28"/>
        </w:rPr>
        <w:t>емах и диаграммах должен совпадать с основным шрифтом текста.</w:t>
      </w:r>
    </w:p>
    <w:p w:rsidR="00A7179C" w:rsidRPr="004F0720" w:rsidRDefault="00A7179C" w:rsidP="00A7179C">
      <w:pPr>
        <w:pStyle w:val="a5"/>
        <w:numPr>
          <w:ilvl w:val="0"/>
          <w:numId w:val="15"/>
        </w:numPr>
        <w:spacing w:line="360" w:lineRule="auto"/>
        <w:jc w:val="both"/>
        <w:rPr>
          <w:sz w:val="28"/>
          <w:szCs w:val="28"/>
        </w:rPr>
      </w:pPr>
      <w:r w:rsidRPr="004F0720">
        <w:rPr>
          <w:sz w:val="28"/>
          <w:szCs w:val="28"/>
        </w:rPr>
        <w:t>Пунктуацию лучше не использовать, даже когда слайды содержат "законченные предложения". Отсутствие точки в конце предложение помогает глазу сосредоточиться на главном - его содержании. Сделайте еще один шаг к зрителю вместо предложений пишите короткие фразы. Чем лаконичнее текст, тем больше зрители будут концентрироваться на ключевых словах.</w:t>
      </w:r>
    </w:p>
    <w:p w:rsidR="00A7179C" w:rsidRPr="004F0720" w:rsidRDefault="00A7179C" w:rsidP="00A7179C">
      <w:pPr>
        <w:spacing w:line="360" w:lineRule="auto"/>
        <w:jc w:val="center"/>
        <w:rPr>
          <w:b/>
          <w:i/>
          <w:sz w:val="28"/>
          <w:szCs w:val="28"/>
        </w:rPr>
      </w:pPr>
      <w:r w:rsidRPr="004F0720">
        <w:rPr>
          <w:b/>
          <w:i/>
          <w:sz w:val="28"/>
          <w:szCs w:val="28"/>
        </w:rPr>
        <w:t>Способы выделения информации</w:t>
      </w:r>
    </w:p>
    <w:p w:rsidR="00A7179C" w:rsidRPr="00140EB3" w:rsidRDefault="00A7179C" w:rsidP="00A7179C">
      <w:pPr>
        <w:spacing w:line="360" w:lineRule="auto"/>
        <w:jc w:val="both"/>
        <w:rPr>
          <w:sz w:val="28"/>
          <w:szCs w:val="28"/>
        </w:rPr>
      </w:pPr>
    </w:p>
    <w:p w:rsidR="00A7179C" w:rsidRPr="00140EB3" w:rsidRDefault="00A7179C" w:rsidP="00A7179C">
      <w:pPr>
        <w:spacing w:line="360" w:lineRule="auto"/>
        <w:jc w:val="both"/>
        <w:rPr>
          <w:sz w:val="28"/>
          <w:szCs w:val="28"/>
        </w:rPr>
      </w:pPr>
      <w:proofErr w:type="gramStart"/>
      <w:r w:rsidRPr="00140EB3">
        <w:rPr>
          <w:sz w:val="28"/>
          <w:szCs w:val="28"/>
        </w:rPr>
        <w:t>Следует использовать: рамки; границы, заливку; штриховку, стрелки; рисунки, диаграммы, схемы для иллюстрации наиболее важных фактов.</w:t>
      </w:r>
      <w:proofErr w:type="gramEnd"/>
    </w:p>
    <w:p w:rsidR="00A7179C" w:rsidRPr="004F0720" w:rsidRDefault="00A7179C" w:rsidP="00A7179C">
      <w:pPr>
        <w:pStyle w:val="a5"/>
        <w:numPr>
          <w:ilvl w:val="0"/>
          <w:numId w:val="16"/>
        </w:numPr>
        <w:spacing w:line="360" w:lineRule="auto"/>
        <w:jc w:val="both"/>
        <w:rPr>
          <w:sz w:val="28"/>
          <w:szCs w:val="28"/>
        </w:rPr>
      </w:pPr>
      <w:r w:rsidRPr="004F0720">
        <w:rPr>
          <w:sz w:val="28"/>
          <w:szCs w:val="28"/>
        </w:rPr>
        <w:t>Для смыслового выделения информации следует использовать жирный шрифт, курсив или подчеркивание, используйте цвет</w:t>
      </w:r>
      <w:r>
        <w:rPr>
          <w:sz w:val="28"/>
          <w:szCs w:val="28"/>
        </w:rPr>
        <w:t>.</w:t>
      </w:r>
    </w:p>
    <w:p w:rsidR="00A7179C" w:rsidRPr="00140EB3" w:rsidRDefault="00A7179C" w:rsidP="00A7179C">
      <w:pPr>
        <w:spacing w:line="360" w:lineRule="auto"/>
        <w:jc w:val="both"/>
        <w:rPr>
          <w:sz w:val="28"/>
          <w:szCs w:val="28"/>
        </w:rPr>
      </w:pPr>
    </w:p>
    <w:p w:rsidR="00A7179C" w:rsidRPr="004F0720" w:rsidRDefault="00A7179C" w:rsidP="00A7179C">
      <w:pPr>
        <w:pStyle w:val="a5"/>
        <w:numPr>
          <w:ilvl w:val="0"/>
          <w:numId w:val="16"/>
        </w:numPr>
        <w:spacing w:line="360" w:lineRule="auto"/>
        <w:jc w:val="both"/>
        <w:rPr>
          <w:sz w:val="28"/>
          <w:szCs w:val="28"/>
        </w:rPr>
      </w:pPr>
      <w:r w:rsidRPr="004F0720">
        <w:rPr>
          <w:sz w:val="28"/>
          <w:szCs w:val="28"/>
        </w:rPr>
        <w:lastRenderedPageBreak/>
        <w:t xml:space="preserve"> Объем информации</w:t>
      </w:r>
      <w:proofErr w:type="gramStart"/>
      <w:r w:rsidRPr="004F0720">
        <w:rPr>
          <w:sz w:val="28"/>
          <w:szCs w:val="28"/>
        </w:rPr>
        <w:t xml:space="preserve"> Н</w:t>
      </w:r>
      <w:proofErr w:type="gramEnd"/>
      <w:r w:rsidRPr="004F0720">
        <w:rPr>
          <w:sz w:val="28"/>
          <w:szCs w:val="28"/>
        </w:rPr>
        <w:t>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A7179C" w:rsidRPr="004F0720" w:rsidRDefault="00A7179C" w:rsidP="00A7179C">
      <w:pPr>
        <w:pStyle w:val="a5"/>
        <w:numPr>
          <w:ilvl w:val="0"/>
          <w:numId w:val="16"/>
        </w:numPr>
        <w:spacing w:line="360" w:lineRule="auto"/>
        <w:jc w:val="both"/>
        <w:rPr>
          <w:sz w:val="28"/>
          <w:szCs w:val="28"/>
        </w:rPr>
      </w:pPr>
      <w:r w:rsidRPr="004F0720">
        <w:rPr>
          <w:sz w:val="28"/>
          <w:szCs w:val="28"/>
        </w:rPr>
        <w:t xml:space="preserve"> Наибольшая эффективность достигается тогда, когда ключевые пункты отображаются по одному на каждом отдельном слайде.</w:t>
      </w:r>
    </w:p>
    <w:p w:rsidR="00A7179C" w:rsidRPr="004F0720" w:rsidRDefault="00A7179C" w:rsidP="00A7179C">
      <w:pPr>
        <w:pStyle w:val="a5"/>
        <w:numPr>
          <w:ilvl w:val="0"/>
          <w:numId w:val="16"/>
        </w:numPr>
        <w:spacing w:line="360" w:lineRule="auto"/>
        <w:jc w:val="both"/>
        <w:rPr>
          <w:sz w:val="28"/>
          <w:szCs w:val="28"/>
        </w:rPr>
      </w:pPr>
      <w:r w:rsidRPr="004F0720">
        <w:rPr>
          <w:sz w:val="28"/>
          <w:szCs w:val="28"/>
        </w:rPr>
        <w:t>Для обеспечения разнообразия следует использовать разные виды слайдов: с текстом; с таблицами; с диаграммами.</w:t>
      </w:r>
    </w:p>
    <w:p w:rsidR="00A7179C" w:rsidRPr="004F0720" w:rsidRDefault="00A7179C" w:rsidP="00A7179C">
      <w:pPr>
        <w:pStyle w:val="a5"/>
        <w:numPr>
          <w:ilvl w:val="0"/>
          <w:numId w:val="16"/>
        </w:numPr>
        <w:spacing w:line="360" w:lineRule="auto"/>
        <w:jc w:val="both"/>
        <w:rPr>
          <w:sz w:val="28"/>
          <w:szCs w:val="28"/>
        </w:rPr>
      </w:pPr>
      <w:r w:rsidRPr="004F0720">
        <w:rPr>
          <w:sz w:val="28"/>
          <w:szCs w:val="28"/>
        </w:rPr>
        <w:t xml:space="preserve">Количество слайдов </w:t>
      </w:r>
      <w:r>
        <w:rPr>
          <w:sz w:val="28"/>
          <w:szCs w:val="28"/>
        </w:rPr>
        <w:t>-10-15.</w:t>
      </w:r>
    </w:p>
    <w:p w:rsidR="00A7179C" w:rsidRPr="004F0720" w:rsidRDefault="00A7179C" w:rsidP="00A7179C">
      <w:pPr>
        <w:pStyle w:val="a5"/>
        <w:numPr>
          <w:ilvl w:val="0"/>
          <w:numId w:val="16"/>
        </w:numPr>
        <w:spacing w:line="360" w:lineRule="auto"/>
        <w:jc w:val="both"/>
        <w:rPr>
          <w:sz w:val="28"/>
          <w:szCs w:val="28"/>
        </w:rPr>
      </w:pPr>
      <w:r w:rsidRPr="004F0720">
        <w:rPr>
          <w:sz w:val="28"/>
          <w:szCs w:val="28"/>
        </w:rPr>
        <w:t>Чаще всего времени не хватает. Лучше рассказать полностью об одной теме, чем не успеть рассказать о двух. Вне зависимости от степени важности второй темы</w:t>
      </w:r>
    </w:p>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Pr="00CF0A01" w:rsidRDefault="00CF0A01" w:rsidP="00CF0A01"/>
    <w:p w:rsidR="00CF0A01" w:rsidRDefault="00CF0A01" w:rsidP="00CF0A01"/>
    <w:p w:rsidR="00CF0A01" w:rsidRPr="00CF0A01" w:rsidRDefault="00CF0A01" w:rsidP="00CF0A01"/>
    <w:p w:rsidR="00CF0A01" w:rsidRDefault="00CF0A01" w:rsidP="00CF0A01"/>
    <w:p w:rsidR="00A261B6" w:rsidRDefault="00CF0A01" w:rsidP="00CF0A01">
      <w:pPr>
        <w:tabs>
          <w:tab w:val="left" w:pos="1500"/>
        </w:tabs>
      </w:pPr>
      <w:r>
        <w:tab/>
      </w:r>
    </w:p>
    <w:p w:rsidR="00CF0A01" w:rsidRDefault="00CF0A01" w:rsidP="00CF0A01">
      <w:pPr>
        <w:tabs>
          <w:tab w:val="left" w:pos="1500"/>
        </w:tabs>
      </w:pPr>
    </w:p>
    <w:p w:rsidR="00CF0A01" w:rsidRDefault="00CF0A01" w:rsidP="00CF0A01">
      <w:pPr>
        <w:tabs>
          <w:tab w:val="left" w:pos="1500"/>
        </w:tabs>
      </w:pPr>
    </w:p>
    <w:p w:rsidR="0004784D" w:rsidRDefault="0004784D" w:rsidP="0048374C">
      <w:pPr>
        <w:tabs>
          <w:tab w:val="left" w:pos="3360"/>
        </w:tabs>
      </w:pPr>
    </w:p>
    <w:p w:rsidR="006057DF" w:rsidRDefault="006057DF" w:rsidP="0004784D">
      <w:pPr>
        <w:ind w:left="360"/>
        <w:jc w:val="right"/>
        <w:rPr>
          <w:sz w:val="32"/>
          <w:szCs w:val="32"/>
        </w:rPr>
      </w:pPr>
    </w:p>
    <w:p w:rsidR="006057DF" w:rsidRDefault="006057DF" w:rsidP="0004784D">
      <w:pPr>
        <w:ind w:left="360"/>
        <w:jc w:val="right"/>
        <w:rPr>
          <w:sz w:val="32"/>
          <w:szCs w:val="32"/>
        </w:rPr>
      </w:pPr>
    </w:p>
    <w:p w:rsidR="006057DF" w:rsidRDefault="006057DF" w:rsidP="0004784D">
      <w:pPr>
        <w:ind w:left="360"/>
        <w:jc w:val="right"/>
        <w:rPr>
          <w:sz w:val="32"/>
          <w:szCs w:val="32"/>
        </w:rPr>
      </w:pPr>
    </w:p>
    <w:p w:rsidR="006057DF" w:rsidRDefault="006057DF" w:rsidP="0004784D">
      <w:pPr>
        <w:ind w:left="360"/>
        <w:jc w:val="right"/>
        <w:rPr>
          <w:sz w:val="32"/>
          <w:szCs w:val="32"/>
        </w:rPr>
      </w:pPr>
    </w:p>
    <w:p w:rsidR="006057DF" w:rsidRDefault="006057DF" w:rsidP="0004784D">
      <w:pPr>
        <w:ind w:left="360"/>
        <w:jc w:val="right"/>
        <w:rPr>
          <w:sz w:val="32"/>
          <w:szCs w:val="32"/>
        </w:rPr>
      </w:pPr>
    </w:p>
    <w:p w:rsidR="006057DF" w:rsidRDefault="006057DF" w:rsidP="0004784D">
      <w:pPr>
        <w:ind w:left="360"/>
        <w:jc w:val="right"/>
        <w:rPr>
          <w:sz w:val="32"/>
          <w:szCs w:val="32"/>
        </w:rPr>
      </w:pPr>
    </w:p>
    <w:p w:rsidR="006057DF" w:rsidRDefault="006057DF" w:rsidP="0004784D">
      <w:pPr>
        <w:ind w:left="360"/>
        <w:jc w:val="right"/>
        <w:rPr>
          <w:sz w:val="32"/>
          <w:szCs w:val="32"/>
        </w:rPr>
      </w:pPr>
    </w:p>
    <w:p w:rsidR="0004784D" w:rsidRDefault="0004784D" w:rsidP="0004784D">
      <w:pPr>
        <w:ind w:left="360"/>
        <w:jc w:val="right"/>
        <w:rPr>
          <w:sz w:val="32"/>
          <w:szCs w:val="32"/>
        </w:rPr>
      </w:pPr>
      <w:r>
        <w:rPr>
          <w:sz w:val="32"/>
          <w:szCs w:val="32"/>
        </w:rPr>
        <w:lastRenderedPageBreak/>
        <w:t>Приложение №1.</w:t>
      </w:r>
    </w:p>
    <w:p w:rsidR="0004784D" w:rsidRDefault="0004784D" w:rsidP="0004784D">
      <w:pPr>
        <w:ind w:left="360"/>
        <w:jc w:val="right"/>
        <w:rPr>
          <w:sz w:val="32"/>
          <w:szCs w:val="32"/>
        </w:rPr>
      </w:pPr>
      <w:r>
        <w:rPr>
          <w:sz w:val="32"/>
          <w:szCs w:val="32"/>
        </w:rPr>
        <w:t>(образец оформления титульного листа)</w:t>
      </w:r>
    </w:p>
    <w:p w:rsidR="0004784D" w:rsidRDefault="0004784D" w:rsidP="0004784D">
      <w:pPr>
        <w:ind w:left="360"/>
        <w:jc w:val="right"/>
        <w:rPr>
          <w:sz w:val="32"/>
          <w:szCs w:val="32"/>
        </w:rPr>
      </w:pPr>
    </w:p>
    <w:p w:rsidR="0004784D" w:rsidRDefault="0004784D" w:rsidP="0004784D">
      <w:pPr>
        <w:ind w:left="360"/>
        <w:jc w:val="right"/>
        <w:rPr>
          <w:sz w:val="32"/>
          <w:szCs w:val="32"/>
        </w:rPr>
      </w:pPr>
    </w:p>
    <w:p w:rsidR="0004784D" w:rsidRDefault="0004784D" w:rsidP="0004784D">
      <w:pPr>
        <w:ind w:left="360"/>
        <w:jc w:val="right"/>
        <w:rPr>
          <w:sz w:val="32"/>
          <w:szCs w:val="32"/>
        </w:rPr>
      </w:pPr>
    </w:p>
    <w:p w:rsidR="0004784D" w:rsidRDefault="0004784D" w:rsidP="0004784D">
      <w:pPr>
        <w:ind w:left="360"/>
        <w:jc w:val="right"/>
        <w:rPr>
          <w:sz w:val="32"/>
          <w:szCs w:val="32"/>
        </w:rPr>
      </w:pPr>
    </w:p>
    <w:p w:rsidR="0004784D" w:rsidRDefault="0004784D" w:rsidP="0004784D">
      <w:pPr>
        <w:ind w:left="360"/>
        <w:jc w:val="center"/>
        <w:rPr>
          <w:sz w:val="32"/>
          <w:szCs w:val="32"/>
        </w:rPr>
      </w:pPr>
    </w:p>
    <w:p w:rsidR="0004784D" w:rsidRDefault="0004784D" w:rsidP="0004784D">
      <w:pPr>
        <w:ind w:left="360"/>
        <w:jc w:val="center"/>
        <w:rPr>
          <w:sz w:val="32"/>
          <w:szCs w:val="32"/>
        </w:rPr>
      </w:pPr>
      <w:r>
        <w:rPr>
          <w:sz w:val="32"/>
          <w:szCs w:val="32"/>
        </w:rPr>
        <w:t>БЕЛГОРОДСКИЙ СТРОИТЕЛЬНЫЙ КОЛЛЕДЖ</w:t>
      </w:r>
    </w:p>
    <w:p w:rsidR="0004784D" w:rsidRDefault="0004784D" w:rsidP="0004784D">
      <w:pPr>
        <w:ind w:left="360"/>
        <w:jc w:val="right"/>
        <w:rPr>
          <w:sz w:val="32"/>
          <w:szCs w:val="32"/>
        </w:rPr>
      </w:pPr>
    </w:p>
    <w:p w:rsidR="0004784D" w:rsidRDefault="0004784D" w:rsidP="0004784D">
      <w:pPr>
        <w:ind w:left="360"/>
        <w:jc w:val="right"/>
        <w:rPr>
          <w:sz w:val="32"/>
          <w:szCs w:val="32"/>
        </w:rPr>
      </w:pPr>
    </w:p>
    <w:p w:rsidR="0004784D" w:rsidRDefault="0004784D" w:rsidP="0004784D">
      <w:pPr>
        <w:ind w:left="360"/>
        <w:jc w:val="right"/>
        <w:rPr>
          <w:sz w:val="32"/>
          <w:szCs w:val="32"/>
        </w:rPr>
      </w:pPr>
    </w:p>
    <w:p w:rsidR="0004784D" w:rsidRDefault="0004784D" w:rsidP="0004784D">
      <w:pPr>
        <w:ind w:left="360"/>
        <w:jc w:val="right"/>
        <w:rPr>
          <w:sz w:val="32"/>
          <w:szCs w:val="32"/>
        </w:rPr>
      </w:pPr>
    </w:p>
    <w:p w:rsidR="0004784D" w:rsidRDefault="0004784D" w:rsidP="0004784D">
      <w:pPr>
        <w:ind w:left="360"/>
        <w:jc w:val="right"/>
        <w:rPr>
          <w:sz w:val="32"/>
          <w:szCs w:val="32"/>
        </w:rPr>
      </w:pPr>
    </w:p>
    <w:p w:rsidR="0004784D" w:rsidRPr="006419BA" w:rsidRDefault="0004784D" w:rsidP="0004784D">
      <w:pPr>
        <w:ind w:left="360"/>
        <w:jc w:val="center"/>
        <w:rPr>
          <w:b/>
          <w:sz w:val="32"/>
          <w:szCs w:val="32"/>
        </w:rPr>
      </w:pPr>
      <w:r w:rsidRPr="006419BA">
        <w:rPr>
          <w:b/>
          <w:sz w:val="32"/>
          <w:szCs w:val="32"/>
        </w:rPr>
        <w:t>САМОСТОЯТЕЛЬНАЯ РАБОТА № ___</w:t>
      </w:r>
    </w:p>
    <w:p w:rsidR="0004784D" w:rsidRDefault="0004784D" w:rsidP="0004784D">
      <w:pPr>
        <w:ind w:left="360"/>
        <w:jc w:val="right"/>
        <w:rPr>
          <w:sz w:val="32"/>
          <w:szCs w:val="32"/>
        </w:rPr>
      </w:pPr>
    </w:p>
    <w:p w:rsidR="0004784D" w:rsidRDefault="0004784D" w:rsidP="0004784D">
      <w:pPr>
        <w:ind w:left="360"/>
        <w:jc w:val="center"/>
        <w:rPr>
          <w:sz w:val="32"/>
          <w:szCs w:val="32"/>
        </w:rPr>
      </w:pPr>
      <w:r>
        <w:rPr>
          <w:sz w:val="32"/>
          <w:szCs w:val="32"/>
        </w:rPr>
        <w:t>Вид задания (</w:t>
      </w:r>
      <w:r w:rsidRPr="00115AEA">
        <w:rPr>
          <w:i/>
          <w:sz w:val="32"/>
          <w:szCs w:val="32"/>
        </w:rPr>
        <w:t xml:space="preserve">схема, таблица, </w:t>
      </w:r>
      <w:r>
        <w:rPr>
          <w:i/>
          <w:sz w:val="32"/>
          <w:szCs w:val="32"/>
        </w:rPr>
        <w:t xml:space="preserve">отчетная </w:t>
      </w:r>
      <w:r w:rsidRPr="00115AEA">
        <w:rPr>
          <w:i/>
          <w:sz w:val="32"/>
          <w:szCs w:val="32"/>
        </w:rPr>
        <w:t>работа</w:t>
      </w:r>
      <w:r>
        <w:rPr>
          <w:sz w:val="32"/>
          <w:szCs w:val="32"/>
        </w:rPr>
        <w:t>)</w:t>
      </w:r>
    </w:p>
    <w:p w:rsidR="0004784D" w:rsidRDefault="0004784D" w:rsidP="0004784D">
      <w:pPr>
        <w:ind w:left="360"/>
        <w:jc w:val="center"/>
        <w:rPr>
          <w:sz w:val="32"/>
          <w:szCs w:val="32"/>
        </w:rPr>
      </w:pPr>
    </w:p>
    <w:p w:rsidR="0004784D" w:rsidRDefault="00E91896" w:rsidP="0004784D">
      <w:pPr>
        <w:ind w:left="360"/>
        <w:jc w:val="center"/>
        <w:rPr>
          <w:sz w:val="28"/>
          <w:szCs w:val="28"/>
        </w:rPr>
      </w:pPr>
      <w:r>
        <w:rPr>
          <w:sz w:val="32"/>
          <w:szCs w:val="32"/>
        </w:rPr>
        <w:t>Основы предпринимательской деятельности</w:t>
      </w:r>
    </w:p>
    <w:p w:rsidR="0004784D" w:rsidRDefault="0004784D" w:rsidP="0004784D">
      <w:pPr>
        <w:ind w:left="360"/>
        <w:jc w:val="center"/>
        <w:rPr>
          <w:sz w:val="32"/>
          <w:szCs w:val="32"/>
        </w:rPr>
      </w:pPr>
      <w:r>
        <w:rPr>
          <w:sz w:val="32"/>
          <w:szCs w:val="32"/>
        </w:rPr>
        <w:t>Тема: «(наименование темы)»</w:t>
      </w:r>
    </w:p>
    <w:p w:rsidR="0004784D" w:rsidRDefault="0004784D" w:rsidP="0004784D">
      <w:pPr>
        <w:ind w:left="360"/>
        <w:jc w:val="right"/>
        <w:rPr>
          <w:sz w:val="32"/>
          <w:szCs w:val="32"/>
        </w:rPr>
      </w:pPr>
    </w:p>
    <w:p w:rsidR="0004784D" w:rsidRDefault="0004784D" w:rsidP="0004784D">
      <w:pPr>
        <w:jc w:val="right"/>
        <w:rPr>
          <w:sz w:val="32"/>
          <w:szCs w:val="32"/>
        </w:rPr>
      </w:pPr>
    </w:p>
    <w:p w:rsidR="0004784D" w:rsidRDefault="0004784D" w:rsidP="0004784D">
      <w:pPr>
        <w:jc w:val="right"/>
        <w:rPr>
          <w:sz w:val="32"/>
          <w:szCs w:val="32"/>
        </w:rPr>
      </w:pPr>
    </w:p>
    <w:p w:rsidR="0004784D" w:rsidRDefault="0004784D" w:rsidP="00C95BD9">
      <w:pPr>
        <w:rPr>
          <w:sz w:val="28"/>
          <w:szCs w:val="28"/>
        </w:rPr>
      </w:pPr>
      <w:r>
        <w:rPr>
          <w:sz w:val="28"/>
          <w:szCs w:val="28"/>
        </w:rPr>
        <w:t>Выполнил:</w:t>
      </w:r>
    </w:p>
    <w:p w:rsidR="0004784D" w:rsidRDefault="00C95BD9" w:rsidP="00C95BD9">
      <w:pPr>
        <w:rPr>
          <w:sz w:val="28"/>
          <w:szCs w:val="28"/>
        </w:rPr>
      </w:pPr>
      <w:r w:rsidRPr="00C95BD9">
        <w:rPr>
          <w:sz w:val="28"/>
          <w:szCs w:val="28"/>
        </w:rPr>
        <w:t>студент группы</w:t>
      </w:r>
    </w:p>
    <w:p w:rsidR="0004784D" w:rsidRDefault="0004784D" w:rsidP="00C95BD9">
      <w:pPr>
        <w:rPr>
          <w:sz w:val="28"/>
          <w:szCs w:val="28"/>
        </w:rPr>
      </w:pPr>
      <w:r>
        <w:rPr>
          <w:sz w:val="28"/>
          <w:szCs w:val="28"/>
        </w:rPr>
        <w:t>Ф.И.</w:t>
      </w:r>
      <w:r w:rsidR="00C95BD9">
        <w:rPr>
          <w:sz w:val="28"/>
          <w:szCs w:val="28"/>
        </w:rPr>
        <w:t>О</w:t>
      </w:r>
    </w:p>
    <w:p w:rsidR="0004784D" w:rsidRDefault="0004784D" w:rsidP="00C95BD9">
      <w:pPr>
        <w:rPr>
          <w:sz w:val="28"/>
          <w:szCs w:val="28"/>
        </w:rPr>
      </w:pPr>
    </w:p>
    <w:p w:rsidR="0004784D" w:rsidRDefault="0004784D" w:rsidP="00C95BD9">
      <w:pPr>
        <w:rPr>
          <w:sz w:val="28"/>
          <w:szCs w:val="28"/>
        </w:rPr>
      </w:pPr>
      <w:r>
        <w:rPr>
          <w:sz w:val="28"/>
          <w:szCs w:val="28"/>
        </w:rPr>
        <w:t>Проверил:</w:t>
      </w:r>
    </w:p>
    <w:p w:rsidR="0004784D" w:rsidRDefault="00C95BD9" w:rsidP="00C95BD9">
      <w:pPr>
        <w:rPr>
          <w:sz w:val="28"/>
          <w:szCs w:val="28"/>
        </w:rPr>
      </w:pPr>
      <w:r w:rsidRPr="00C95BD9">
        <w:rPr>
          <w:sz w:val="28"/>
          <w:szCs w:val="28"/>
        </w:rPr>
        <w:t>преподаватель</w:t>
      </w:r>
    </w:p>
    <w:p w:rsidR="0004784D" w:rsidRDefault="0004784D" w:rsidP="00C95BD9">
      <w:pPr>
        <w:rPr>
          <w:sz w:val="28"/>
          <w:szCs w:val="28"/>
        </w:rPr>
      </w:pPr>
    </w:p>
    <w:p w:rsidR="0004784D" w:rsidRDefault="00C95BD9" w:rsidP="00C95BD9">
      <w:pPr>
        <w:tabs>
          <w:tab w:val="left" w:pos="7560"/>
        </w:tabs>
        <w:rPr>
          <w:sz w:val="28"/>
          <w:szCs w:val="28"/>
        </w:rPr>
      </w:pPr>
      <w:r w:rsidRPr="00C95BD9">
        <w:rPr>
          <w:sz w:val="28"/>
          <w:szCs w:val="28"/>
        </w:rPr>
        <w:t>Ф.И.О.</w:t>
      </w:r>
    </w:p>
    <w:p w:rsidR="0004784D" w:rsidRDefault="0004784D" w:rsidP="00C95BD9">
      <w:pPr>
        <w:rPr>
          <w:sz w:val="28"/>
          <w:szCs w:val="28"/>
        </w:rPr>
      </w:pPr>
    </w:p>
    <w:p w:rsidR="00C95BD9" w:rsidRPr="00C95BD9" w:rsidRDefault="00C95BD9" w:rsidP="00C95BD9">
      <w:pPr>
        <w:rPr>
          <w:sz w:val="28"/>
          <w:szCs w:val="28"/>
        </w:rPr>
      </w:pPr>
      <w:r>
        <w:rPr>
          <w:sz w:val="28"/>
          <w:szCs w:val="28"/>
        </w:rPr>
        <w:tab/>
      </w:r>
      <w:r w:rsidRPr="00C95BD9">
        <w:rPr>
          <w:sz w:val="28"/>
          <w:szCs w:val="28"/>
        </w:rPr>
        <w:t>оценка ________</w:t>
      </w:r>
    </w:p>
    <w:p w:rsidR="0004784D" w:rsidRDefault="0004784D" w:rsidP="00C95BD9">
      <w:pPr>
        <w:tabs>
          <w:tab w:val="left" w:pos="7680"/>
        </w:tabs>
        <w:rPr>
          <w:sz w:val="28"/>
          <w:szCs w:val="28"/>
        </w:rPr>
      </w:pPr>
    </w:p>
    <w:p w:rsidR="0004784D" w:rsidRDefault="0004784D" w:rsidP="0004784D">
      <w:pPr>
        <w:rPr>
          <w:sz w:val="28"/>
          <w:szCs w:val="28"/>
        </w:rPr>
      </w:pPr>
    </w:p>
    <w:p w:rsidR="00C95BD9" w:rsidRDefault="00C95BD9" w:rsidP="0004784D">
      <w:pPr>
        <w:rPr>
          <w:sz w:val="28"/>
          <w:szCs w:val="28"/>
        </w:rPr>
      </w:pPr>
    </w:p>
    <w:p w:rsidR="00C95BD9" w:rsidRDefault="00C95BD9" w:rsidP="0004784D">
      <w:pPr>
        <w:rPr>
          <w:sz w:val="28"/>
          <w:szCs w:val="28"/>
        </w:rPr>
      </w:pPr>
    </w:p>
    <w:p w:rsidR="00C95BD9" w:rsidRDefault="00C95BD9" w:rsidP="0004784D">
      <w:pPr>
        <w:rPr>
          <w:sz w:val="28"/>
          <w:szCs w:val="28"/>
        </w:rPr>
      </w:pPr>
    </w:p>
    <w:p w:rsidR="00C95BD9" w:rsidRDefault="00C95BD9" w:rsidP="0004784D">
      <w:pPr>
        <w:rPr>
          <w:sz w:val="28"/>
          <w:szCs w:val="28"/>
        </w:rPr>
      </w:pPr>
    </w:p>
    <w:p w:rsidR="00E91896" w:rsidRDefault="00E91896" w:rsidP="0004784D">
      <w:pPr>
        <w:rPr>
          <w:sz w:val="28"/>
          <w:szCs w:val="28"/>
        </w:rPr>
      </w:pPr>
    </w:p>
    <w:p w:rsidR="0004784D" w:rsidRDefault="0004784D" w:rsidP="00C95BD9">
      <w:pPr>
        <w:tabs>
          <w:tab w:val="left" w:pos="3360"/>
        </w:tabs>
        <w:jc w:val="center"/>
        <w:rPr>
          <w:sz w:val="28"/>
          <w:szCs w:val="28"/>
        </w:rPr>
      </w:pPr>
      <w:r>
        <w:rPr>
          <w:sz w:val="28"/>
          <w:szCs w:val="28"/>
        </w:rPr>
        <w:t>Белгород, 201</w:t>
      </w:r>
      <w:r w:rsidR="00790763">
        <w:rPr>
          <w:sz w:val="28"/>
          <w:szCs w:val="28"/>
        </w:rPr>
        <w:t>_</w:t>
      </w:r>
    </w:p>
    <w:p w:rsidR="00C95BD9" w:rsidRDefault="00C95BD9" w:rsidP="00C95BD9">
      <w:pPr>
        <w:tabs>
          <w:tab w:val="left" w:pos="3360"/>
        </w:tabs>
        <w:jc w:val="center"/>
        <w:rPr>
          <w:sz w:val="28"/>
          <w:szCs w:val="28"/>
        </w:rPr>
      </w:pPr>
    </w:p>
    <w:p w:rsidR="00C95BD9" w:rsidRPr="00C95BD9" w:rsidRDefault="00C95BD9" w:rsidP="00C95BD9">
      <w:pPr>
        <w:widowControl w:val="0"/>
        <w:shd w:val="clear" w:color="auto" w:fill="FFFFFF"/>
        <w:autoSpaceDE w:val="0"/>
        <w:autoSpaceDN w:val="0"/>
        <w:adjustRightInd w:val="0"/>
        <w:spacing w:before="317" w:line="322" w:lineRule="exact"/>
        <w:ind w:right="34"/>
        <w:jc w:val="both"/>
        <w:rPr>
          <w:sz w:val="20"/>
          <w:szCs w:val="20"/>
        </w:rPr>
      </w:pPr>
      <w:r w:rsidRPr="00C95BD9">
        <w:rPr>
          <w:b/>
          <w:bCs/>
          <w:color w:val="000000"/>
          <w:spacing w:val="-1"/>
          <w:sz w:val="28"/>
          <w:szCs w:val="28"/>
        </w:rPr>
        <w:lastRenderedPageBreak/>
        <w:t xml:space="preserve">Перечень рекомендуемых  учебных   изданий,   Интернет-ресурсов, </w:t>
      </w:r>
      <w:r w:rsidRPr="00C95BD9">
        <w:rPr>
          <w:b/>
          <w:bCs/>
          <w:color w:val="000000"/>
          <w:sz w:val="28"/>
          <w:szCs w:val="28"/>
        </w:rPr>
        <w:t>дополнительной литературы</w:t>
      </w:r>
    </w:p>
    <w:p w:rsidR="00C95BD9" w:rsidRPr="00C95BD9" w:rsidRDefault="00C95BD9" w:rsidP="00C95BD9">
      <w:pPr>
        <w:widowControl w:val="0"/>
        <w:shd w:val="clear" w:color="auto" w:fill="FFFFFF"/>
        <w:autoSpaceDE w:val="0"/>
        <w:autoSpaceDN w:val="0"/>
        <w:adjustRightInd w:val="0"/>
        <w:spacing w:before="312" w:line="317" w:lineRule="exact"/>
        <w:ind w:left="1022"/>
        <w:rPr>
          <w:b/>
          <w:sz w:val="20"/>
          <w:szCs w:val="20"/>
        </w:rPr>
      </w:pPr>
      <w:r w:rsidRPr="00C95BD9">
        <w:rPr>
          <w:b/>
          <w:i/>
          <w:iCs/>
          <w:color w:val="000000"/>
          <w:spacing w:val="-1"/>
          <w:sz w:val="28"/>
          <w:szCs w:val="28"/>
        </w:rPr>
        <w:t>Основные источники:</w:t>
      </w:r>
    </w:p>
    <w:p w:rsidR="00570D37" w:rsidRPr="00570D37" w:rsidRDefault="00570D37" w:rsidP="00570D37">
      <w:pPr>
        <w:widowControl w:val="0"/>
        <w:numPr>
          <w:ilvl w:val="0"/>
          <w:numId w:val="10"/>
        </w:numPr>
        <w:spacing w:after="200" w:line="276" w:lineRule="auto"/>
        <w:jc w:val="both"/>
        <w:rPr>
          <w:lang w:eastAsia="en-US"/>
        </w:rPr>
      </w:pPr>
      <w:r w:rsidRPr="00570D37">
        <w:rPr>
          <w:lang w:eastAsia="en-US"/>
        </w:rPr>
        <w:t>1. Грибов В.Д. Экономика организации: Учебник</w:t>
      </w:r>
      <w:r>
        <w:rPr>
          <w:lang w:eastAsia="en-US"/>
        </w:rPr>
        <w:t xml:space="preserve"> для СПО. Гриф МО РФ. – М.: </w:t>
      </w:r>
      <w:proofErr w:type="spellStart"/>
      <w:r>
        <w:rPr>
          <w:lang w:eastAsia="en-US"/>
        </w:rPr>
        <w:t>Кнор</w:t>
      </w:r>
      <w:r w:rsidRPr="00570D37">
        <w:rPr>
          <w:lang w:eastAsia="en-US"/>
        </w:rPr>
        <w:t>ус</w:t>
      </w:r>
      <w:proofErr w:type="spellEnd"/>
      <w:r w:rsidRPr="00570D37">
        <w:rPr>
          <w:lang w:eastAsia="en-US"/>
        </w:rPr>
        <w:t>, 2013.</w:t>
      </w:r>
    </w:p>
    <w:p w:rsidR="00570D37" w:rsidRPr="00570D37" w:rsidRDefault="00570D37" w:rsidP="00570D37">
      <w:pPr>
        <w:numPr>
          <w:ilvl w:val="0"/>
          <w:numId w:val="10"/>
        </w:numPr>
        <w:spacing w:after="200" w:line="276" w:lineRule="auto"/>
        <w:contextualSpacing/>
      </w:pPr>
      <w:proofErr w:type="spellStart"/>
      <w:r w:rsidRPr="00570D37">
        <w:t>Растова</w:t>
      </w:r>
      <w:proofErr w:type="spellEnd"/>
      <w:r w:rsidRPr="00570D37">
        <w:t xml:space="preserve"> Ю.И. , </w:t>
      </w:r>
      <w:proofErr w:type="spellStart"/>
      <w:r w:rsidRPr="00570D37">
        <w:t>Масино</w:t>
      </w:r>
      <w:proofErr w:type="spellEnd"/>
      <w:r w:rsidRPr="00570D37">
        <w:t xml:space="preserve"> Н.Н. , Фирсова С.А. , </w:t>
      </w:r>
      <w:proofErr w:type="spellStart"/>
      <w:r w:rsidRPr="00570D37">
        <w:t>Шматко</w:t>
      </w:r>
      <w:proofErr w:type="spellEnd"/>
      <w:r w:rsidRPr="00570D37">
        <w:t xml:space="preserve"> А.Д. Эконом</w:t>
      </w:r>
      <w:r>
        <w:t>ика организации. – М.: ООО «</w:t>
      </w:r>
      <w:proofErr w:type="spellStart"/>
      <w:r>
        <w:t>Кнор</w:t>
      </w:r>
      <w:r w:rsidRPr="00570D37">
        <w:t>ус</w:t>
      </w:r>
      <w:proofErr w:type="spellEnd"/>
      <w:r w:rsidRPr="00570D37">
        <w:t>», 2014.</w:t>
      </w:r>
    </w:p>
    <w:p w:rsidR="00570D37" w:rsidRPr="00570D37" w:rsidRDefault="00570D37" w:rsidP="00570D37">
      <w:pPr>
        <w:numPr>
          <w:ilvl w:val="0"/>
          <w:numId w:val="10"/>
        </w:numPr>
        <w:spacing w:after="200" w:line="276" w:lineRule="auto"/>
        <w:contextualSpacing/>
      </w:pPr>
      <w:proofErr w:type="spellStart"/>
      <w:r w:rsidRPr="00570D37">
        <w:t>Клочкова</w:t>
      </w:r>
      <w:proofErr w:type="spellEnd"/>
      <w:r w:rsidRPr="00570D37">
        <w:t>, Е. Н. Экономика организации</w:t>
      </w:r>
      <w:proofErr w:type="gramStart"/>
      <w:r w:rsidRPr="00570D37">
        <w:t xml:space="preserve"> :</w:t>
      </w:r>
      <w:proofErr w:type="gramEnd"/>
      <w:r w:rsidRPr="00570D37">
        <w:t xml:space="preserve"> учебник для СПО. — М.: Издательство </w:t>
      </w:r>
      <w:proofErr w:type="spellStart"/>
      <w:r w:rsidRPr="00570D37">
        <w:t>Юрайт</w:t>
      </w:r>
      <w:proofErr w:type="spellEnd"/>
      <w:r w:rsidRPr="00570D37">
        <w:t>, 2017.</w:t>
      </w:r>
    </w:p>
    <w:p w:rsidR="00570D37" w:rsidRPr="00570D37" w:rsidRDefault="00570D37" w:rsidP="00570D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570D37" w:rsidRPr="00570D37" w:rsidRDefault="00570D37" w:rsidP="00570D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570D37">
        <w:rPr>
          <w:b/>
          <w:bCs/>
        </w:rPr>
        <w:t xml:space="preserve">Дополнительные источники: </w:t>
      </w:r>
    </w:p>
    <w:p w:rsidR="00570D37" w:rsidRPr="00570D37" w:rsidRDefault="00570D37" w:rsidP="00570D37">
      <w:pPr>
        <w:widowControl w:val="0"/>
        <w:ind w:firstLine="709"/>
        <w:jc w:val="both"/>
      </w:pPr>
      <w:r w:rsidRPr="00570D37">
        <w:t>1. Базаров Т.Ю. Управление персоналом: учеб</w:t>
      </w:r>
      <w:proofErr w:type="gramStart"/>
      <w:r w:rsidRPr="00570D37">
        <w:t>.д</w:t>
      </w:r>
      <w:proofErr w:type="gramEnd"/>
      <w:r w:rsidRPr="00570D37">
        <w:t>ля студ. учреждений</w:t>
      </w:r>
      <w:r w:rsidRPr="00570D37">
        <w:tab/>
        <w:t>сред. проф. образования / Т.Ю. Базаров. – 10-е изд., стер. – М.: Издательский центр «Академия», 2012.</w:t>
      </w:r>
    </w:p>
    <w:p w:rsidR="00570D37" w:rsidRPr="00570D37" w:rsidRDefault="00570D37" w:rsidP="00570D37">
      <w:pPr>
        <w:ind w:firstLine="709"/>
        <w:jc w:val="both"/>
      </w:pPr>
      <w:r w:rsidRPr="00570D37">
        <w:t xml:space="preserve">2. </w:t>
      </w:r>
      <w:proofErr w:type="spellStart"/>
      <w:r w:rsidRPr="00570D37">
        <w:t>Виханский</w:t>
      </w:r>
      <w:proofErr w:type="spellEnd"/>
      <w:r w:rsidRPr="00570D37">
        <w:t xml:space="preserve"> О. С. и др. Менеджмент: Учебник. – М.: Экономист, 2004.</w:t>
      </w:r>
    </w:p>
    <w:p w:rsidR="00570D37" w:rsidRPr="00570D37" w:rsidRDefault="00570D37" w:rsidP="00570D37">
      <w:pPr>
        <w:ind w:firstLine="709"/>
        <w:jc w:val="both"/>
      </w:pPr>
      <w:r w:rsidRPr="00570D37">
        <w:t>3. Драчева Е.Л. Менеджмент: учеб</w:t>
      </w:r>
      <w:proofErr w:type="gramStart"/>
      <w:r w:rsidRPr="00570D37">
        <w:t>.д</w:t>
      </w:r>
      <w:proofErr w:type="gramEnd"/>
      <w:r w:rsidRPr="00570D37">
        <w:t>ля студ. учреждений</w:t>
      </w:r>
      <w:r w:rsidRPr="00570D37">
        <w:tab/>
        <w:t xml:space="preserve">сред. проф. образования / Е.Л. Драчева, Л.И. </w:t>
      </w:r>
      <w:proofErr w:type="spellStart"/>
      <w:r w:rsidRPr="00570D37">
        <w:t>Юликов</w:t>
      </w:r>
      <w:proofErr w:type="spellEnd"/>
      <w:r w:rsidRPr="00570D37">
        <w:t>. – 14-е изд., стер. – М.: Издательский центр «Академия», 2013.</w:t>
      </w:r>
    </w:p>
    <w:p w:rsidR="00570D37" w:rsidRPr="00570D37" w:rsidRDefault="00570D37" w:rsidP="00570D37">
      <w:pPr>
        <w:ind w:firstLine="709"/>
        <w:jc w:val="both"/>
      </w:pPr>
      <w:r w:rsidRPr="00570D37">
        <w:t>4. Кожевников Н. Н. , Басова Т. Ф. , Бологова В. В. Основы экономики: Учебное пособие для студентов учреждений среднего профессионального образования</w:t>
      </w:r>
      <w:proofErr w:type="gramStart"/>
      <w:r w:rsidRPr="00570D37">
        <w:t xml:space="preserve"> / П</w:t>
      </w:r>
      <w:proofErr w:type="gramEnd"/>
      <w:r w:rsidRPr="00570D37">
        <w:t>од ред. Н.Н. Кожевников. - 7-e изд., стер. Гриф МО РФ. - (Серия</w:t>
      </w:r>
      <w:proofErr w:type="gramStart"/>
      <w:r w:rsidRPr="00570D37">
        <w:t>:«</w:t>
      </w:r>
      <w:proofErr w:type="gramEnd"/>
      <w:r w:rsidRPr="00570D37">
        <w:t>Среднее профессиональное образование - Экономика и управление») – М.: Издательский центр «Академия», 2013.</w:t>
      </w:r>
    </w:p>
    <w:p w:rsidR="00570D37" w:rsidRPr="00570D37" w:rsidRDefault="00570D37" w:rsidP="00570D37">
      <w:pPr>
        <w:ind w:firstLine="709"/>
        <w:jc w:val="both"/>
      </w:pPr>
      <w:r w:rsidRPr="00570D37">
        <w:t>5. Корниенко О.В. Экономика: учебное пособие для колледжей. – М.: ИКЦ «</w:t>
      </w:r>
      <w:proofErr w:type="spellStart"/>
      <w:r w:rsidRPr="00570D37">
        <w:t>МарТ</w:t>
      </w:r>
      <w:proofErr w:type="spellEnd"/>
      <w:r w:rsidRPr="00570D37">
        <w:t xml:space="preserve">», Ростов – </w:t>
      </w:r>
      <w:proofErr w:type="spellStart"/>
      <w:r w:rsidRPr="00570D37">
        <w:t>н</w:t>
      </w:r>
      <w:proofErr w:type="spellEnd"/>
      <w:r w:rsidRPr="00570D37">
        <w:t>/Д: Издательский центр «</w:t>
      </w:r>
      <w:proofErr w:type="spellStart"/>
      <w:r w:rsidRPr="00570D37">
        <w:t>МарТ</w:t>
      </w:r>
      <w:proofErr w:type="spellEnd"/>
      <w:r w:rsidRPr="00570D37">
        <w:t>», 2009.</w:t>
      </w:r>
    </w:p>
    <w:p w:rsidR="00570D37" w:rsidRPr="00570D37" w:rsidRDefault="00570D37" w:rsidP="00570D37">
      <w:pPr>
        <w:ind w:firstLine="709"/>
        <w:jc w:val="both"/>
      </w:pPr>
      <w:r w:rsidRPr="00570D37">
        <w:t>6. Маркетинг: Учебник, практикум и учебно- методический комплекс/ Р</w:t>
      </w:r>
      <w:proofErr w:type="gramStart"/>
      <w:r w:rsidRPr="00570D37">
        <w:t>,Б</w:t>
      </w:r>
      <w:proofErr w:type="gramEnd"/>
      <w:r w:rsidRPr="00570D37">
        <w:t xml:space="preserve">. Ноздрева, В,Ю. </w:t>
      </w:r>
      <w:proofErr w:type="spellStart"/>
      <w:r w:rsidRPr="00570D37">
        <w:t>Гречков</w:t>
      </w:r>
      <w:proofErr w:type="spellEnd"/>
      <w:r w:rsidRPr="00570D37">
        <w:t xml:space="preserve">, Г.Д. Крылова, М.И. Соколова. М.: </w:t>
      </w:r>
      <w:proofErr w:type="spellStart"/>
      <w:r w:rsidRPr="00570D37">
        <w:t>Экономистъ</w:t>
      </w:r>
      <w:proofErr w:type="spellEnd"/>
      <w:r w:rsidRPr="00570D37">
        <w:t>, 2007.</w:t>
      </w:r>
    </w:p>
    <w:p w:rsidR="00570D37" w:rsidRPr="00570D37" w:rsidRDefault="00570D37" w:rsidP="00570D37">
      <w:pPr>
        <w:ind w:firstLine="709"/>
        <w:jc w:val="both"/>
      </w:pPr>
      <w:r w:rsidRPr="00570D37">
        <w:t>7. Сафронов Н.А. Экономика организации (предприятия): учебник для сред</w:t>
      </w:r>
      <w:proofErr w:type="gramStart"/>
      <w:r w:rsidRPr="00570D37">
        <w:t>.п</w:t>
      </w:r>
      <w:proofErr w:type="gramEnd"/>
      <w:r w:rsidRPr="00570D37">
        <w:t>роф. образования / Н. А. Сафронов. - 2-е изд. с изм. - М.</w:t>
      </w:r>
      <w:proofErr w:type="gramStart"/>
      <w:r w:rsidRPr="00570D37">
        <w:t xml:space="preserve"> :</w:t>
      </w:r>
      <w:proofErr w:type="gramEnd"/>
      <w:r w:rsidRPr="00570D37">
        <w:t xml:space="preserve"> Магистр : ИНФРА-М, 2014.</w:t>
      </w:r>
    </w:p>
    <w:p w:rsidR="00570D37" w:rsidRPr="00570D37" w:rsidRDefault="00570D37" w:rsidP="00570D37">
      <w:pPr>
        <w:ind w:firstLine="709"/>
        <w:jc w:val="both"/>
      </w:pPr>
      <w:r w:rsidRPr="00570D37">
        <w:t>8. Современная экономика: лекционный курс: Учеб</w:t>
      </w:r>
      <w:proofErr w:type="gramStart"/>
      <w:r w:rsidRPr="00570D37">
        <w:t>.п</w:t>
      </w:r>
      <w:proofErr w:type="gramEnd"/>
      <w:r w:rsidRPr="00570D37">
        <w:t>особие. – Ростов н/ Д.: Феникс, 2008.</w:t>
      </w:r>
    </w:p>
    <w:p w:rsidR="00570D37" w:rsidRPr="00570D37" w:rsidRDefault="00570D37" w:rsidP="00570D37">
      <w:pPr>
        <w:ind w:firstLine="709"/>
        <w:jc w:val="both"/>
      </w:pPr>
      <w:r w:rsidRPr="00570D37">
        <w:rPr>
          <w:color w:val="000000"/>
        </w:rPr>
        <w:t xml:space="preserve">9. </w:t>
      </w:r>
      <w:proofErr w:type="spellStart"/>
      <w:r w:rsidRPr="00570D37">
        <w:t>Тальнишних</w:t>
      </w:r>
      <w:proofErr w:type="spellEnd"/>
      <w:r w:rsidRPr="00570D37">
        <w:t xml:space="preserve"> Т.Г. Основы экономической теории: учеб</w:t>
      </w:r>
      <w:proofErr w:type="gramStart"/>
      <w:r w:rsidRPr="00570D37">
        <w:t>.п</w:t>
      </w:r>
      <w:proofErr w:type="gramEnd"/>
      <w:r w:rsidRPr="00570D37">
        <w:t xml:space="preserve">особие для студ. сред. проф. учеб. заведений \ Т.Г. </w:t>
      </w:r>
      <w:proofErr w:type="spellStart"/>
      <w:r w:rsidRPr="00570D37">
        <w:t>Тальнишних</w:t>
      </w:r>
      <w:proofErr w:type="spellEnd"/>
      <w:r w:rsidRPr="00570D37">
        <w:t>. – 2-е изд., стер. – М.: Изд. центр «Академия», 2009.</w:t>
      </w:r>
    </w:p>
    <w:p w:rsidR="00570D37" w:rsidRPr="00570D37" w:rsidRDefault="00570D37" w:rsidP="00570D37">
      <w:pPr>
        <w:ind w:firstLine="709"/>
        <w:jc w:val="both"/>
      </w:pPr>
      <w:r w:rsidRPr="00570D37">
        <w:t>10. Экономика и управление в машиностроении: Учеб. пособие для студ. сред. проф. учеб. заведений</w:t>
      </w:r>
      <w:proofErr w:type="gramStart"/>
      <w:r w:rsidRPr="00570D37">
        <w:t xml:space="preserve"> / П</w:t>
      </w:r>
      <w:proofErr w:type="gramEnd"/>
      <w:r w:rsidRPr="00570D37">
        <w:t xml:space="preserve">од ред. Н.Н. Кожевникова. - 2-е изд., </w:t>
      </w:r>
      <w:proofErr w:type="spellStart"/>
      <w:r w:rsidRPr="00570D37">
        <w:t>перераб</w:t>
      </w:r>
      <w:proofErr w:type="spellEnd"/>
      <w:r w:rsidRPr="00570D37">
        <w:t xml:space="preserve">. и </w:t>
      </w:r>
      <w:proofErr w:type="spellStart"/>
      <w:r w:rsidRPr="00570D37">
        <w:t>допол</w:t>
      </w:r>
      <w:proofErr w:type="spellEnd"/>
      <w:r w:rsidRPr="00570D37">
        <w:t>. – М.: Издательский центр «Академия», 2008.</w:t>
      </w:r>
    </w:p>
    <w:p w:rsidR="00570D37" w:rsidRPr="00570D37" w:rsidRDefault="00570D37" w:rsidP="00570D37">
      <w:pPr>
        <w:ind w:firstLine="709"/>
        <w:jc w:val="both"/>
      </w:pPr>
      <w:r w:rsidRPr="00570D37">
        <w:t>11. Экономика предприятия (фирмы): Учебник. / Под ред. О.И. Волкова и доц. О.В. Девяткина. – М.: ИНФРА-М, 2009.</w:t>
      </w:r>
    </w:p>
    <w:p w:rsidR="00570D37" w:rsidRPr="00570D37" w:rsidRDefault="00570D37" w:rsidP="00570D37">
      <w:pPr>
        <w:widowControl w:val="0"/>
        <w:ind w:firstLine="709"/>
      </w:pPr>
    </w:p>
    <w:p w:rsidR="00570D37" w:rsidRPr="00570D37" w:rsidRDefault="00570D37" w:rsidP="00570D37">
      <w:pPr>
        <w:widowControl w:val="0"/>
        <w:ind w:firstLine="709"/>
        <w:contextualSpacing/>
        <w:rPr>
          <w:b/>
        </w:rPr>
      </w:pPr>
      <w:r w:rsidRPr="00570D37">
        <w:rPr>
          <w:b/>
        </w:rPr>
        <w:t>Электронные издания (электронные ресурсы)</w:t>
      </w:r>
    </w:p>
    <w:p w:rsidR="00570D37" w:rsidRPr="00570D37" w:rsidRDefault="00570D37" w:rsidP="00570D37">
      <w:pPr>
        <w:widowControl w:val="0"/>
        <w:ind w:firstLine="709"/>
        <w:jc w:val="both"/>
      </w:pPr>
      <w:r w:rsidRPr="00570D37">
        <w:t xml:space="preserve">1. Госкомстат </w:t>
      </w:r>
      <w:proofErr w:type="spellStart"/>
      <w:r w:rsidRPr="00570D37">
        <w:t>России</w:t>
      </w:r>
      <w:proofErr w:type="gramStart"/>
      <w:r w:rsidRPr="00570D37">
        <w:t>:И</w:t>
      </w:r>
      <w:proofErr w:type="gramEnd"/>
      <w:r w:rsidRPr="00570D37">
        <w:t>нформация</w:t>
      </w:r>
      <w:proofErr w:type="spellEnd"/>
      <w:r w:rsidRPr="00570D37">
        <w:t xml:space="preserve"> о социально-экономическом положении России (оперативная информация). Базы данных.</w:t>
      </w:r>
      <w:r w:rsidRPr="00570D37">
        <w:sym w:font="Symbol" w:char="F05B"/>
      </w:r>
      <w:r w:rsidRPr="00570D37">
        <w:t>Электронный ресурс</w:t>
      </w:r>
      <w:r w:rsidRPr="00570D37">
        <w:sym w:font="Symbol" w:char="F05D"/>
      </w:r>
      <w:r w:rsidRPr="00570D37">
        <w:t xml:space="preserve"> - Режим доступа: </w:t>
      </w:r>
      <w:hyperlink r:id="rId18" w:history="1">
        <w:r w:rsidRPr="00570D37">
          <w:rPr>
            <w:color w:val="0000FF"/>
            <w:szCs w:val="22"/>
            <w:u w:val="single"/>
          </w:rPr>
          <w:t>http://www.gks.ru</w:t>
        </w:r>
      </w:hyperlink>
    </w:p>
    <w:p w:rsidR="00570D37" w:rsidRPr="00570D37" w:rsidRDefault="00570D37" w:rsidP="00570D37">
      <w:pPr>
        <w:widowControl w:val="0"/>
        <w:autoSpaceDE w:val="0"/>
        <w:autoSpaceDN w:val="0"/>
        <w:adjustRightInd w:val="0"/>
        <w:ind w:firstLine="709"/>
        <w:jc w:val="both"/>
        <w:rPr>
          <w:lang w:eastAsia="en-US"/>
        </w:rPr>
      </w:pPr>
      <w:r w:rsidRPr="00570D37">
        <w:rPr>
          <w:lang w:eastAsia="en-US"/>
        </w:rPr>
        <w:t xml:space="preserve">2. Журнал </w:t>
      </w:r>
      <w:proofErr w:type="spellStart"/>
      <w:r w:rsidRPr="00570D37">
        <w:rPr>
          <w:lang w:eastAsia="en-US"/>
        </w:rPr>
        <w:t>Маркетолог.ру</w:t>
      </w:r>
      <w:proofErr w:type="spellEnd"/>
      <w:r w:rsidRPr="00570D37">
        <w:rPr>
          <w:lang w:eastAsia="en-US"/>
        </w:rPr>
        <w:t xml:space="preserve">. [Электронный ресурс] - Режим доступа: </w:t>
      </w:r>
      <w:r w:rsidRPr="00570D37">
        <w:rPr>
          <w:color w:val="000000"/>
          <w:lang w:eastAsia="en-US"/>
        </w:rPr>
        <w:t xml:space="preserve">http://www.marketolog.ru/-маркетолог </w:t>
      </w:r>
    </w:p>
    <w:p w:rsidR="00570D37" w:rsidRPr="00570D37" w:rsidRDefault="00570D37" w:rsidP="00570D37">
      <w:pPr>
        <w:widowControl w:val="0"/>
        <w:ind w:firstLine="709"/>
        <w:jc w:val="both"/>
      </w:pPr>
      <w:r w:rsidRPr="00570D37">
        <w:t xml:space="preserve">3. Минфин России: Макроэкономика. </w:t>
      </w:r>
      <w:r w:rsidRPr="00570D37">
        <w:sym w:font="Symbol" w:char="F05B"/>
      </w:r>
      <w:r w:rsidRPr="00570D37">
        <w:t>Электронный ресурс</w:t>
      </w:r>
      <w:r w:rsidRPr="00570D37">
        <w:sym w:font="Symbol" w:char="F05D"/>
      </w:r>
      <w:r w:rsidRPr="00570D37">
        <w:t xml:space="preserve"> - Режим доступа: </w:t>
      </w:r>
      <w:hyperlink r:id="rId19" w:history="1">
        <w:r w:rsidRPr="00570D37">
          <w:rPr>
            <w:color w:val="0000FF"/>
            <w:szCs w:val="22"/>
            <w:u w:val="single"/>
          </w:rPr>
          <w:t>http://www.minfin.ru</w:t>
        </w:r>
      </w:hyperlink>
    </w:p>
    <w:p w:rsidR="00570D37" w:rsidRPr="00570D37" w:rsidRDefault="00570D37" w:rsidP="00570D37">
      <w:pPr>
        <w:autoSpaceDE w:val="0"/>
        <w:autoSpaceDN w:val="0"/>
        <w:adjustRightInd w:val="0"/>
        <w:ind w:firstLine="284"/>
        <w:jc w:val="both"/>
        <w:rPr>
          <w:color w:val="000000"/>
          <w:lang w:eastAsia="en-US"/>
        </w:rPr>
      </w:pPr>
      <w:r w:rsidRPr="00570D37">
        <w:rPr>
          <w:color w:val="000000"/>
          <w:lang w:eastAsia="en-US"/>
        </w:rPr>
        <w:t xml:space="preserve">4. </w:t>
      </w:r>
      <w:r w:rsidRPr="00570D37">
        <w:rPr>
          <w:lang w:eastAsia="en-US"/>
        </w:rPr>
        <w:t>Научно – образовательный портал «Экономика и управление на предприятиях». [Электронный ресурс] – Режим доступа:</w:t>
      </w:r>
      <w:hyperlink r:id="rId20" w:history="1">
        <w:r w:rsidRPr="00570D37">
          <w:rPr>
            <w:color w:val="0000FF"/>
            <w:u w:val="single"/>
            <w:lang w:val="en-US" w:eastAsia="en-US"/>
          </w:rPr>
          <w:t>http</w:t>
        </w:r>
        <w:r w:rsidRPr="00570D37">
          <w:rPr>
            <w:color w:val="0000FF"/>
            <w:u w:val="single"/>
            <w:lang w:eastAsia="en-US"/>
          </w:rPr>
          <w:t>://</w:t>
        </w:r>
        <w:proofErr w:type="spellStart"/>
        <w:r w:rsidRPr="00570D37">
          <w:rPr>
            <w:color w:val="0000FF"/>
            <w:u w:val="single"/>
            <w:lang w:val="en-US" w:eastAsia="en-US"/>
          </w:rPr>
          <w:t>eup</w:t>
        </w:r>
        <w:proofErr w:type="spellEnd"/>
        <w:r w:rsidRPr="00570D37">
          <w:rPr>
            <w:color w:val="0000FF"/>
            <w:u w:val="single"/>
            <w:lang w:eastAsia="en-US"/>
          </w:rPr>
          <w:t>.</w:t>
        </w:r>
        <w:proofErr w:type="spellStart"/>
        <w:r w:rsidRPr="00570D37">
          <w:rPr>
            <w:color w:val="0000FF"/>
            <w:u w:val="single"/>
            <w:lang w:val="en-US" w:eastAsia="en-US"/>
          </w:rPr>
          <w:t>ru</w:t>
        </w:r>
        <w:proofErr w:type="spellEnd"/>
        <w:r w:rsidRPr="00570D37">
          <w:rPr>
            <w:color w:val="0000FF"/>
            <w:u w:val="single"/>
            <w:lang w:eastAsia="en-US"/>
          </w:rPr>
          <w:t>/</w:t>
        </w:r>
      </w:hyperlink>
    </w:p>
    <w:p w:rsidR="00570D37" w:rsidRPr="00570D37" w:rsidRDefault="00570D37" w:rsidP="00570D37">
      <w:pPr>
        <w:autoSpaceDE w:val="0"/>
        <w:autoSpaceDN w:val="0"/>
        <w:adjustRightInd w:val="0"/>
        <w:ind w:firstLine="284"/>
        <w:jc w:val="both"/>
        <w:rPr>
          <w:lang w:eastAsia="en-US"/>
        </w:rPr>
      </w:pPr>
      <w:r w:rsidRPr="00570D37">
        <w:rPr>
          <w:color w:val="000000"/>
          <w:lang w:eastAsia="en-US"/>
        </w:rPr>
        <w:lastRenderedPageBreak/>
        <w:t>5. Федеральный образовательный портал "Экономика. Социология. Менеджмент"</w:t>
      </w:r>
      <w:r w:rsidRPr="00570D37">
        <w:rPr>
          <w:lang w:eastAsia="en-US"/>
        </w:rPr>
        <w:t xml:space="preserve">. [Электронный ресурс] - Режим доступа: </w:t>
      </w:r>
      <w:hyperlink r:id="rId21" w:history="1">
        <w:r w:rsidRPr="00570D37">
          <w:rPr>
            <w:color w:val="0000FF"/>
            <w:u w:val="single"/>
            <w:lang w:eastAsia="en-US"/>
          </w:rPr>
          <w:t>http://www.ecsocman.edu.ru/</w:t>
        </w:r>
      </w:hyperlink>
    </w:p>
    <w:p w:rsidR="00570D37" w:rsidRPr="00570D37" w:rsidRDefault="00570D37" w:rsidP="00570D37">
      <w:pPr>
        <w:ind w:firstLine="284"/>
        <w:jc w:val="both"/>
      </w:pPr>
      <w:r w:rsidRPr="00570D37">
        <w:rPr>
          <w:rFonts w:cs="Arial"/>
          <w:szCs w:val="22"/>
        </w:rPr>
        <w:t xml:space="preserve">6. </w:t>
      </w:r>
      <w:r w:rsidRPr="00570D37">
        <w:t xml:space="preserve">Центральный Банк </w:t>
      </w:r>
      <w:proofErr w:type="spellStart"/>
      <w:r w:rsidRPr="00570D37">
        <w:t>России</w:t>
      </w:r>
      <w:proofErr w:type="gramStart"/>
      <w:r w:rsidRPr="00570D37">
        <w:t>:С</w:t>
      </w:r>
      <w:proofErr w:type="gramEnd"/>
      <w:r w:rsidRPr="00570D37">
        <w:t>татистика</w:t>
      </w:r>
      <w:proofErr w:type="spellEnd"/>
      <w:r w:rsidRPr="00570D37">
        <w:t xml:space="preserve"> Центрального Банка России.</w:t>
      </w:r>
      <w:r w:rsidRPr="00570D37">
        <w:sym w:font="Symbol" w:char="F05B"/>
      </w:r>
      <w:r w:rsidRPr="00570D37">
        <w:t>Электронный ресурс</w:t>
      </w:r>
      <w:r w:rsidRPr="00570D37">
        <w:sym w:font="Symbol" w:char="F05D"/>
      </w:r>
      <w:r w:rsidRPr="00570D37">
        <w:t xml:space="preserve"> - Режим доступа: http://www.cbr.ru</w:t>
      </w:r>
    </w:p>
    <w:p w:rsidR="00570D37" w:rsidRPr="00570D37" w:rsidRDefault="00570D37" w:rsidP="00570D37">
      <w:pPr>
        <w:ind w:firstLine="284"/>
        <w:jc w:val="both"/>
        <w:rPr>
          <w:highlight w:val="yellow"/>
        </w:rPr>
      </w:pPr>
      <w:r w:rsidRPr="00570D37">
        <w:t xml:space="preserve">7. Экономика. </w:t>
      </w:r>
      <w:r w:rsidRPr="00570D37">
        <w:sym w:font="Symbol" w:char="F05B"/>
      </w:r>
      <w:r w:rsidRPr="00570D37">
        <w:t>Электронный ресурс</w:t>
      </w:r>
      <w:r w:rsidRPr="00570D37">
        <w:sym w:font="Symbol" w:char="F05D"/>
      </w:r>
      <w:r w:rsidRPr="00570D37">
        <w:t xml:space="preserve"> - Режим доступа: http://economics.wideworld.ru/</w:t>
      </w:r>
    </w:p>
    <w:p w:rsidR="00570D37" w:rsidRDefault="00570D37" w:rsidP="0057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pPr>
      <w:r w:rsidRPr="00570D37">
        <w:t>8. Информационные базы данных «Гарант», «</w:t>
      </w:r>
      <w:proofErr w:type="spellStart"/>
      <w:r w:rsidRPr="00570D37">
        <w:t>Консультант+</w:t>
      </w:r>
      <w:proofErr w:type="spellEnd"/>
      <w:r w:rsidRPr="00570D37">
        <w:t>».</w:t>
      </w:r>
    </w:p>
    <w:p w:rsidR="00CF0AA6" w:rsidRPr="00570D37" w:rsidRDefault="00CF0AA6" w:rsidP="0057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pPr>
    </w:p>
    <w:p w:rsidR="00C95BD9" w:rsidRPr="004D1D9C" w:rsidRDefault="00CF0AA6" w:rsidP="00CF0AA6">
      <w:pPr>
        <w:pStyle w:val="a5"/>
        <w:widowControl w:val="0"/>
        <w:numPr>
          <w:ilvl w:val="0"/>
          <w:numId w:val="15"/>
        </w:numPr>
        <w:shd w:val="clear" w:color="auto" w:fill="FFFFFF"/>
        <w:tabs>
          <w:tab w:val="left" w:pos="1718"/>
        </w:tabs>
        <w:autoSpaceDE w:val="0"/>
        <w:autoSpaceDN w:val="0"/>
        <w:adjustRightInd w:val="0"/>
        <w:spacing w:before="5" w:line="317" w:lineRule="exact"/>
      </w:pPr>
      <w:r w:rsidRPr="00CF0AA6">
        <w:t>Библиотечная система. Режим доступа: http://www.znanium.com</w:t>
      </w:r>
    </w:p>
    <w:sectPr w:rsidR="00C95BD9" w:rsidRPr="004D1D9C" w:rsidSect="003606F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BB9" w:rsidRDefault="00F91BB9" w:rsidP="00A261B6">
      <w:r>
        <w:separator/>
      </w:r>
    </w:p>
  </w:endnote>
  <w:endnote w:type="continuationSeparator" w:id="1">
    <w:p w:rsidR="00F91BB9" w:rsidRDefault="00F91BB9" w:rsidP="00A261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BB9" w:rsidRDefault="00F91BB9" w:rsidP="00A261B6">
      <w:r>
        <w:separator/>
      </w:r>
    </w:p>
  </w:footnote>
  <w:footnote w:type="continuationSeparator" w:id="1">
    <w:p w:rsidR="00F91BB9" w:rsidRDefault="00F91BB9" w:rsidP="00A261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D6D72"/>
    <w:multiLevelType w:val="hybridMultilevel"/>
    <w:tmpl w:val="7BF03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7E7E7D"/>
    <w:multiLevelType w:val="singleLevel"/>
    <w:tmpl w:val="C9428666"/>
    <w:lvl w:ilvl="0">
      <w:start w:val="1"/>
      <w:numFmt w:val="decimal"/>
      <w:lvlText w:val="%1."/>
      <w:legacy w:legacy="1" w:legacySpace="0" w:legacyIndent="350"/>
      <w:lvlJc w:val="left"/>
      <w:rPr>
        <w:rFonts w:ascii="Times New Roman" w:hAnsi="Times New Roman" w:cs="Times New Roman" w:hint="default"/>
      </w:rPr>
    </w:lvl>
  </w:abstractNum>
  <w:abstractNum w:abstractNumId="2">
    <w:nsid w:val="152D0FB9"/>
    <w:multiLevelType w:val="hybridMultilevel"/>
    <w:tmpl w:val="1854A2C6"/>
    <w:lvl w:ilvl="0" w:tplc="A53EC91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166E1D4C"/>
    <w:multiLevelType w:val="hybridMultilevel"/>
    <w:tmpl w:val="E16A4D3A"/>
    <w:lvl w:ilvl="0" w:tplc="39DE42CC">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9E91558"/>
    <w:multiLevelType w:val="hybridMultilevel"/>
    <w:tmpl w:val="FA1A3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8F742E"/>
    <w:multiLevelType w:val="hybridMultilevel"/>
    <w:tmpl w:val="7FB82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6A2EF7"/>
    <w:multiLevelType w:val="hybridMultilevel"/>
    <w:tmpl w:val="2452A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7C6F7F"/>
    <w:multiLevelType w:val="hybridMultilevel"/>
    <w:tmpl w:val="0AF4731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77F22E3"/>
    <w:multiLevelType w:val="singleLevel"/>
    <w:tmpl w:val="17AA2878"/>
    <w:lvl w:ilvl="0">
      <w:start w:val="1"/>
      <w:numFmt w:val="decimal"/>
      <w:lvlText w:val="%1."/>
      <w:legacy w:legacy="1" w:legacySpace="0" w:legacyIndent="341"/>
      <w:lvlJc w:val="left"/>
      <w:rPr>
        <w:rFonts w:ascii="Times New Roman" w:hAnsi="Times New Roman" w:cs="Times New Roman" w:hint="default"/>
      </w:rPr>
    </w:lvl>
  </w:abstractNum>
  <w:abstractNum w:abstractNumId="9">
    <w:nsid w:val="4A4915C2"/>
    <w:multiLevelType w:val="hybridMultilevel"/>
    <w:tmpl w:val="17D24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090681"/>
    <w:multiLevelType w:val="multilevel"/>
    <w:tmpl w:val="45D2E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706FB9"/>
    <w:multiLevelType w:val="hybridMultilevel"/>
    <w:tmpl w:val="E16A4D3A"/>
    <w:lvl w:ilvl="0" w:tplc="39DE42CC">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F0D394B"/>
    <w:multiLevelType w:val="hybridMultilevel"/>
    <w:tmpl w:val="6958E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350BBC"/>
    <w:multiLevelType w:val="hybridMultilevel"/>
    <w:tmpl w:val="B1C8C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6963A9"/>
    <w:multiLevelType w:val="singleLevel"/>
    <w:tmpl w:val="C9428666"/>
    <w:lvl w:ilvl="0">
      <w:start w:val="1"/>
      <w:numFmt w:val="decimal"/>
      <w:lvlText w:val="%1."/>
      <w:legacy w:legacy="1" w:legacySpace="0" w:legacyIndent="350"/>
      <w:lvlJc w:val="left"/>
      <w:rPr>
        <w:rFonts w:ascii="Times New Roman" w:hAnsi="Times New Roman" w:cs="Times New Roman" w:hint="default"/>
      </w:rPr>
    </w:lvl>
  </w:abstractNum>
  <w:abstractNum w:abstractNumId="15">
    <w:nsid w:val="77B36C8C"/>
    <w:multiLevelType w:val="hybridMultilevel"/>
    <w:tmpl w:val="95543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A5D0A80"/>
    <w:multiLevelType w:val="hybridMultilevel"/>
    <w:tmpl w:val="09321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11"/>
  </w:num>
  <w:num w:numId="4">
    <w:abstractNumId w:val="1"/>
  </w:num>
  <w:num w:numId="5">
    <w:abstractNumId w:val="8"/>
  </w:num>
  <w:num w:numId="6">
    <w:abstractNumId w:val="14"/>
  </w:num>
  <w:num w:numId="7">
    <w:abstractNumId w:val="12"/>
  </w:num>
  <w:num w:numId="8">
    <w:abstractNumId w:val="4"/>
  </w:num>
  <w:num w:numId="9">
    <w:abstractNumId w:val="13"/>
  </w:num>
  <w:num w:numId="10">
    <w:abstractNumId w:val="7"/>
  </w:num>
  <w:num w:numId="11">
    <w:abstractNumId w:val="15"/>
  </w:num>
  <w:num w:numId="12">
    <w:abstractNumId w:val="6"/>
  </w:num>
  <w:num w:numId="13">
    <w:abstractNumId w:val="5"/>
  </w:num>
  <w:num w:numId="14">
    <w:abstractNumId w:val="0"/>
  </w:num>
  <w:num w:numId="15">
    <w:abstractNumId w:val="9"/>
  </w:num>
  <w:num w:numId="16">
    <w:abstractNumId w:val="16"/>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622965"/>
    <w:rsid w:val="00036307"/>
    <w:rsid w:val="0004784D"/>
    <w:rsid w:val="000D2F45"/>
    <w:rsid w:val="000D5FF4"/>
    <w:rsid w:val="00102E8D"/>
    <w:rsid w:val="0010536B"/>
    <w:rsid w:val="00122EE5"/>
    <w:rsid w:val="001515CB"/>
    <w:rsid w:val="00155AE3"/>
    <w:rsid w:val="001603B7"/>
    <w:rsid w:val="00163366"/>
    <w:rsid w:val="00182C0B"/>
    <w:rsid w:val="001B0B45"/>
    <w:rsid w:val="0021740C"/>
    <w:rsid w:val="00252DAE"/>
    <w:rsid w:val="002E481C"/>
    <w:rsid w:val="003606FD"/>
    <w:rsid w:val="003B13BF"/>
    <w:rsid w:val="003C171F"/>
    <w:rsid w:val="003C4B9C"/>
    <w:rsid w:val="003D6C1B"/>
    <w:rsid w:val="004223DD"/>
    <w:rsid w:val="00454A3E"/>
    <w:rsid w:val="0046455B"/>
    <w:rsid w:val="0048374C"/>
    <w:rsid w:val="00486D2A"/>
    <w:rsid w:val="004A67FF"/>
    <w:rsid w:val="004D1D9C"/>
    <w:rsid w:val="005026DE"/>
    <w:rsid w:val="00502B82"/>
    <w:rsid w:val="00570D37"/>
    <w:rsid w:val="005C44AE"/>
    <w:rsid w:val="00602DB1"/>
    <w:rsid w:val="006057DF"/>
    <w:rsid w:val="00622965"/>
    <w:rsid w:val="0073395F"/>
    <w:rsid w:val="00790763"/>
    <w:rsid w:val="007F15E8"/>
    <w:rsid w:val="009500BD"/>
    <w:rsid w:val="00956293"/>
    <w:rsid w:val="009B225A"/>
    <w:rsid w:val="009E1135"/>
    <w:rsid w:val="00A261B6"/>
    <w:rsid w:val="00A7179C"/>
    <w:rsid w:val="00A80BB7"/>
    <w:rsid w:val="00AE2873"/>
    <w:rsid w:val="00B028EA"/>
    <w:rsid w:val="00B579C0"/>
    <w:rsid w:val="00B62A5D"/>
    <w:rsid w:val="00B65ED5"/>
    <w:rsid w:val="00B7006A"/>
    <w:rsid w:val="00B90B58"/>
    <w:rsid w:val="00BA6F28"/>
    <w:rsid w:val="00C50788"/>
    <w:rsid w:val="00C95BD9"/>
    <w:rsid w:val="00CA4B28"/>
    <w:rsid w:val="00CC78E3"/>
    <w:rsid w:val="00CF0A01"/>
    <w:rsid w:val="00CF0AA6"/>
    <w:rsid w:val="00D62750"/>
    <w:rsid w:val="00D72AD0"/>
    <w:rsid w:val="00D816A8"/>
    <w:rsid w:val="00D94190"/>
    <w:rsid w:val="00D95A6E"/>
    <w:rsid w:val="00DD7CEF"/>
    <w:rsid w:val="00E1032C"/>
    <w:rsid w:val="00E31413"/>
    <w:rsid w:val="00E64687"/>
    <w:rsid w:val="00E91896"/>
    <w:rsid w:val="00EA4B8C"/>
    <w:rsid w:val="00EC09EC"/>
    <w:rsid w:val="00EC3CA6"/>
    <w:rsid w:val="00F17F0F"/>
    <w:rsid w:val="00F35C71"/>
    <w:rsid w:val="00F91BB9"/>
    <w:rsid w:val="00F94A28"/>
    <w:rsid w:val="00FD555F"/>
    <w:rsid w:val="00FF2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7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2296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qFormat/>
    <w:rsid w:val="00622965"/>
    <w:pPr>
      <w:spacing w:after="0" w:line="240" w:lineRule="auto"/>
    </w:pPr>
    <w:rPr>
      <w:rFonts w:ascii="Calibri" w:eastAsia="Times New Roman" w:hAnsi="Calibri" w:cs="Times New Roman"/>
      <w:lang w:eastAsia="ru-RU"/>
    </w:rPr>
  </w:style>
  <w:style w:type="paragraph" w:customStyle="1" w:styleId="1">
    <w:name w:val="Без интервала1"/>
    <w:rsid w:val="00622965"/>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602DB1"/>
    <w:pPr>
      <w:ind w:left="720"/>
      <w:contextualSpacing/>
    </w:pPr>
  </w:style>
  <w:style w:type="paragraph" w:styleId="a6">
    <w:name w:val="header"/>
    <w:basedOn w:val="a"/>
    <w:link w:val="a7"/>
    <w:uiPriority w:val="99"/>
    <w:semiHidden/>
    <w:unhideWhenUsed/>
    <w:rsid w:val="00A261B6"/>
    <w:pPr>
      <w:tabs>
        <w:tab w:val="center" w:pos="4677"/>
        <w:tab w:val="right" w:pos="9355"/>
      </w:tabs>
    </w:pPr>
  </w:style>
  <w:style w:type="character" w:customStyle="1" w:styleId="a7">
    <w:name w:val="Верхний колонтитул Знак"/>
    <w:basedOn w:val="a0"/>
    <w:link w:val="a6"/>
    <w:uiPriority w:val="99"/>
    <w:semiHidden/>
    <w:rsid w:val="00A261B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A261B6"/>
    <w:pPr>
      <w:tabs>
        <w:tab w:val="center" w:pos="4677"/>
        <w:tab w:val="right" w:pos="9355"/>
      </w:tabs>
    </w:pPr>
  </w:style>
  <w:style w:type="character" w:customStyle="1" w:styleId="a9">
    <w:name w:val="Нижний колонтитул Знак"/>
    <w:basedOn w:val="a0"/>
    <w:link w:val="a8"/>
    <w:uiPriority w:val="99"/>
    <w:semiHidden/>
    <w:rsid w:val="00A261B6"/>
    <w:rPr>
      <w:rFonts w:ascii="Times New Roman" w:eastAsia="Times New Roman" w:hAnsi="Times New Roman" w:cs="Times New Roman"/>
      <w:sz w:val="24"/>
      <w:szCs w:val="24"/>
      <w:lang w:eastAsia="ru-RU"/>
    </w:rPr>
  </w:style>
  <w:style w:type="table" w:customStyle="1" w:styleId="10">
    <w:name w:val="Сетка таблицы1"/>
    <w:basedOn w:val="a1"/>
    <w:next w:val="a3"/>
    <w:uiPriority w:val="59"/>
    <w:rsid w:val="0046455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aliases w:val="текст Знак,Основной текст 1 Знак,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
    <w:basedOn w:val="a"/>
    <w:link w:val="11"/>
    <w:rsid w:val="00DD7CEF"/>
    <w:pPr>
      <w:spacing w:after="120"/>
      <w:ind w:left="283"/>
    </w:pPr>
  </w:style>
  <w:style w:type="character" w:customStyle="1" w:styleId="ab">
    <w:name w:val="Основной текст с отступом Знак"/>
    <w:basedOn w:val="a0"/>
    <w:link w:val="aa"/>
    <w:uiPriority w:val="99"/>
    <w:semiHidden/>
    <w:rsid w:val="00DD7CEF"/>
    <w:rPr>
      <w:rFonts w:ascii="Times New Roman" w:eastAsia="Times New Roman" w:hAnsi="Times New Roman" w:cs="Times New Roman"/>
      <w:sz w:val="24"/>
      <w:szCs w:val="24"/>
      <w:lang w:eastAsia="ru-RU"/>
    </w:rPr>
  </w:style>
  <w:style w:type="character" w:customStyle="1" w:styleId="11">
    <w:name w:val="Основной текст с отступом Знак1"/>
    <w:aliases w:val="текст Знак Знак,Основной текст 1 Знак Знак,Основной текст с отступом Знак1 Знак Знак,Основной текст с отступом Знак Знак Знак Знак,Основной текст с отступом Знак Знак Знак Знак Знак Знак"/>
    <w:link w:val="aa"/>
    <w:rsid w:val="00DD7CEF"/>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6057DF"/>
    <w:rPr>
      <w:rFonts w:ascii="Tahoma" w:hAnsi="Tahoma" w:cs="Tahoma"/>
      <w:sz w:val="16"/>
      <w:szCs w:val="16"/>
    </w:rPr>
  </w:style>
  <w:style w:type="character" w:customStyle="1" w:styleId="ad">
    <w:name w:val="Текст выноски Знак"/>
    <w:basedOn w:val="a0"/>
    <w:link w:val="ac"/>
    <w:uiPriority w:val="99"/>
    <w:semiHidden/>
    <w:rsid w:val="006057D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hyperlink" Target="http://www.ecsocman.edu.ru/" TargetMode="Externa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hyperlink" Target="http://eu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yperlink" Target="http://www.minfin.ru"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39</Pages>
  <Words>5504</Words>
  <Characters>31376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2019-03-13T07:57:00Z</dcterms:created>
  <dcterms:modified xsi:type="dcterms:W3CDTF">2019-11-05T08:51:00Z</dcterms:modified>
</cp:coreProperties>
</file>